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40" w:rsidRDefault="002A4282" w:rsidP="008D2340">
      <w:pPr>
        <w:shd w:val="clear" w:color="auto" w:fill="FFFFFF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drawing>
          <wp:inline distT="0" distB="0" distL="0" distR="0">
            <wp:extent cx="6061710" cy="839779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10" cy="839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282" w:rsidRDefault="002A4282" w:rsidP="008D2340">
      <w:pPr>
        <w:shd w:val="clear" w:color="auto" w:fill="FFFFFF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A4282" w:rsidRDefault="002A4282" w:rsidP="008D2340">
      <w:pPr>
        <w:shd w:val="clear" w:color="auto" w:fill="FFFFFF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36791" w:rsidRPr="00036791" w:rsidRDefault="00036791" w:rsidP="00036791">
      <w:pPr>
        <w:shd w:val="clear" w:color="auto" w:fill="FFFFFF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ПОЯСНИТЕЛЬНАЯ ЗАПИСКА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right="64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right="6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«Безопасное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пространство»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нормативно-правовых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регламентирующих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деятельность 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организаций:</w:t>
      </w:r>
    </w:p>
    <w:p w:rsidR="00036791" w:rsidRPr="00661C34" w:rsidRDefault="00036791" w:rsidP="00036791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Федеральногозаконаот29.12.2012года№273-ФЗ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принят</w:t>
      </w:r>
      <w:proofErr w:type="gramEnd"/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Думой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одобрен Советом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26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2012 года).</w:t>
      </w:r>
    </w:p>
    <w:p w:rsidR="00036791" w:rsidRPr="00661C34" w:rsidRDefault="00036791" w:rsidP="00036791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:rsidR="00036791" w:rsidRPr="00661C34" w:rsidRDefault="00036791" w:rsidP="00036791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врача РФ от 04.07.2014 № 41 «Об утверждении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2.4.3172-14 «Санитарно-эпидемиологические  требования к устройству, содержанию и организации 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036791" w:rsidRPr="00661C34" w:rsidRDefault="00036791" w:rsidP="00036791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Приказ</w:t>
      </w:r>
      <w:r w:rsidRPr="00661C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61C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Министерства</w:t>
      </w:r>
      <w:r w:rsidRPr="00661C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образования и науки Российской Федерации </w:t>
      </w:r>
      <w:r w:rsidRPr="00661C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 w:rsidRPr="00661C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61C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09</w:t>
      </w:r>
      <w:r w:rsidRPr="00661C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661C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11</w:t>
      </w:r>
      <w:r w:rsidRPr="00661C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661C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2018</w:t>
      </w:r>
      <w:r w:rsidRPr="00661C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№ </w:t>
      </w:r>
      <w:r w:rsidRPr="00661C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196 Москва</w:t>
      </w:r>
      <w:r w:rsidRPr="00661C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036791" w:rsidRPr="00661C34" w:rsidRDefault="00036791" w:rsidP="00036791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4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17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2010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1897«Об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введении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общего образования»</w:t>
      </w:r>
    </w:p>
    <w:p w:rsidR="00036791" w:rsidRPr="00661C34" w:rsidRDefault="00036791" w:rsidP="00036791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4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Приказом МО РФ от 17.12.2012 г. № 1897 «Об утверждении и введениифедеральныхгосударственныхобразовательныхстандартовосновногообщегообразования».</w:t>
      </w:r>
    </w:p>
    <w:p w:rsidR="00036791" w:rsidRDefault="00036791" w:rsidP="00036791">
      <w:pPr>
        <w:pStyle w:val="a3"/>
        <w:widowControl w:val="0"/>
        <w:tabs>
          <w:tab w:val="left" w:pos="2376"/>
        </w:tabs>
        <w:autoSpaceDE w:val="0"/>
        <w:autoSpaceDN w:val="0"/>
        <w:spacing w:before="5" w:after="0" w:line="240" w:lineRule="auto"/>
        <w:ind w:left="646" w:right="1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        7.Распоряжение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Омской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12.02.2019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№Исх._19/Мобр_2299</w:t>
      </w:r>
      <w:r w:rsidR="008D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(Методическиерекомендации по разработке и проведению экспертизы дополнительной общеобразовательной программы БОУ ДПО «ИРООО»г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мск).</w:t>
      </w:r>
    </w:p>
    <w:p w:rsidR="00036791" w:rsidRPr="0031165F" w:rsidRDefault="00036791" w:rsidP="0003679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Сборника программ внеурочной деятельности: 1-4 классы/ под ред. Н. Ф. Виноградовой. – М.: </w:t>
      </w:r>
      <w:proofErr w:type="spellStart"/>
      <w:r w:rsidRPr="003116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31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Граф, 2011 г.</w:t>
      </w:r>
    </w:p>
    <w:p w:rsidR="00036791" w:rsidRPr="0031165F" w:rsidRDefault="00036791" w:rsidP="0003679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 Д. В., Степанов П. В. Внеурочная деятельность школьников. Методический конструктор. Пособие для учителя. – М.: Просвещение, 2010 г.;</w:t>
      </w:r>
    </w:p>
    <w:p w:rsidR="00036791" w:rsidRPr="0031165F" w:rsidRDefault="00036791" w:rsidP="0003679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духовно-нравственного развития и воспитания личности гражданина России.</w:t>
      </w:r>
    </w:p>
    <w:p w:rsidR="00036791" w:rsidRPr="00661C34" w:rsidRDefault="00036791" w:rsidP="00036791">
      <w:pPr>
        <w:pStyle w:val="a3"/>
        <w:widowControl w:val="0"/>
        <w:tabs>
          <w:tab w:val="left" w:pos="2376"/>
        </w:tabs>
        <w:autoSpaceDE w:val="0"/>
        <w:autoSpaceDN w:val="0"/>
        <w:spacing w:before="5" w:after="0" w:line="240" w:lineRule="auto"/>
        <w:ind w:left="646" w:right="12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791" w:rsidRPr="00661C34" w:rsidRDefault="00036791" w:rsidP="00036791">
      <w:pPr>
        <w:pStyle w:val="a3"/>
        <w:widowControl w:val="0"/>
        <w:tabs>
          <w:tab w:val="left" w:pos="2376"/>
        </w:tabs>
        <w:autoSpaceDE w:val="0"/>
        <w:autoSpaceDN w:val="0"/>
        <w:spacing w:before="5" w:after="0" w:line="240" w:lineRule="auto"/>
        <w:ind w:left="646" w:right="12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791" w:rsidRPr="00661C34" w:rsidRDefault="00036791" w:rsidP="00036791">
      <w:pPr>
        <w:pStyle w:val="a3"/>
        <w:widowControl w:val="0"/>
        <w:tabs>
          <w:tab w:val="left" w:pos="2376"/>
        </w:tabs>
        <w:autoSpaceDE w:val="0"/>
        <w:autoSpaceDN w:val="0"/>
        <w:spacing w:before="5" w:after="0" w:line="240" w:lineRule="auto"/>
        <w:ind w:left="646" w:right="1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программы: 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составительская</w:t>
      </w:r>
      <w:proofErr w:type="gramEnd"/>
    </w:p>
    <w:p w:rsidR="00036791" w:rsidRPr="00661C34" w:rsidRDefault="00036791" w:rsidP="00036791">
      <w:pPr>
        <w:pStyle w:val="a3"/>
        <w:widowControl w:val="0"/>
        <w:tabs>
          <w:tab w:val="left" w:pos="2376"/>
        </w:tabs>
        <w:autoSpaceDE w:val="0"/>
        <w:autoSpaceDN w:val="0"/>
        <w:spacing w:before="5" w:after="0" w:line="240" w:lineRule="auto"/>
        <w:ind w:left="646" w:right="12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791" w:rsidRPr="00661C34" w:rsidRDefault="00036791" w:rsidP="00036791">
      <w:pPr>
        <w:pStyle w:val="a3"/>
        <w:widowControl w:val="0"/>
        <w:tabs>
          <w:tab w:val="left" w:pos="2376"/>
        </w:tabs>
        <w:autoSpaceDE w:val="0"/>
        <w:autoSpaceDN w:val="0"/>
        <w:spacing w:before="5" w:after="0" w:line="240" w:lineRule="auto"/>
        <w:ind w:left="646" w:right="1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Направленность образовательной программы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образования детей  «Безопасное пространство» - социальное. Образовательная область 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сновы безопасности жизнедеятельности. Разработанная программа предназначена для учащихся МБОУ «Татарская СОШ» и адаптирована к определенным условиям учреждения.</w:t>
      </w:r>
    </w:p>
    <w:p w:rsidR="00036791" w:rsidRPr="00661C34" w:rsidRDefault="00036791" w:rsidP="000367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91" w:rsidRPr="00661C34" w:rsidRDefault="00036791" w:rsidP="0003679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Актуальность, педагогическая целесообразность  программы.</w:t>
      </w:r>
    </w:p>
    <w:p w:rsidR="00036791" w:rsidRPr="00661C34" w:rsidRDefault="00036791" w:rsidP="0003679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Актуальность данной программы обусловлена тем, что происходит сближение содержания программы с требованиями жизни.</w:t>
      </w:r>
    </w:p>
    <w:p w:rsidR="00036791" w:rsidRPr="00661C34" w:rsidRDefault="00036791" w:rsidP="00036791">
      <w:pPr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настоящее время возникает необходимость в новых подходах к преподаванию безопасности жизнедеятельности ребёнка, способных решать современные задачи в целях своей безопасности.</w:t>
      </w:r>
    </w:p>
    <w:p w:rsidR="00036791" w:rsidRPr="00661C34" w:rsidRDefault="00036791" w:rsidP="00036791">
      <w:pPr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системе воспитания подрастающего поколения особая роль принадлежит познанию себя и познанию окружающего мира. Умение видеть и понимать опасность, которая исходит извне и от себя самого, способствует воспитанию чувства самосохранения, развитию возможности защитится самому и оказать помощь другим, воспитывает целеустремленность, усидчивость, чувство взаимопомощи, дает возможность творческой самореализации личности.</w:t>
      </w:r>
    </w:p>
    <w:p w:rsidR="00036791" w:rsidRPr="00661C34" w:rsidRDefault="00036791" w:rsidP="00036791">
      <w:pPr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Занятия являются эффективным средством приобщения детей к методам личной безопасности. Они направлены на формирование у детей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 и оказывать само- и взаимопомощь.</w:t>
      </w:r>
    </w:p>
    <w:p w:rsidR="00036791" w:rsidRPr="00661C34" w:rsidRDefault="00036791" w:rsidP="00036791">
      <w:pPr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 ориентирована на формирование навыков детей по обеспечению личной безопасности, осознание ребенком своих потребностей, возможностей и способностей, способствует развитию личностных качеств, а также приобретению детьми определенного навыка безопасного поведения. Программа направлена </w:t>
      </w:r>
      <w:proofErr w:type="gramStart"/>
      <w:r w:rsidRPr="00661C3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661C3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036791" w:rsidRPr="00661C34" w:rsidRDefault="00036791" w:rsidP="0003679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Cs/>
          <w:sz w:val="28"/>
          <w:szCs w:val="28"/>
        </w:rPr>
        <w:t>– создание условий для развития ребенка;</w:t>
      </w:r>
    </w:p>
    <w:p w:rsidR="00036791" w:rsidRPr="00661C34" w:rsidRDefault="00036791" w:rsidP="0003679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обеспечение эмоционального благополучия ребенка; </w:t>
      </w:r>
    </w:p>
    <w:p w:rsidR="00036791" w:rsidRPr="00661C34" w:rsidRDefault="00036791" w:rsidP="0003679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приобщение детей к общечеловеческим ценностям; </w:t>
      </w:r>
    </w:p>
    <w:p w:rsidR="00036791" w:rsidRPr="00661C34" w:rsidRDefault="00036791" w:rsidP="0003679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профилактику асоциального поведения; </w:t>
      </w:r>
    </w:p>
    <w:p w:rsidR="00036791" w:rsidRPr="00661C34" w:rsidRDefault="00036791" w:rsidP="0003679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Cs/>
          <w:sz w:val="28"/>
          <w:szCs w:val="28"/>
        </w:rPr>
        <w:t>– создание условий для социального, культурного и профессионального самоопределения, творческой самореализации личности ребенка,</w:t>
      </w:r>
    </w:p>
    <w:p w:rsidR="00036791" w:rsidRPr="00661C34" w:rsidRDefault="00036791" w:rsidP="0003679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Cs/>
          <w:sz w:val="28"/>
          <w:szCs w:val="28"/>
        </w:rPr>
        <w:t>– укрепление психического и физического здоровья;</w:t>
      </w:r>
    </w:p>
    <w:p w:rsidR="00036791" w:rsidRPr="00661C34" w:rsidRDefault="00036791" w:rsidP="0003679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взаимодействие педагога дополнительного образования с семьей.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149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149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программы:</w:t>
      </w:r>
    </w:p>
    <w:p w:rsidR="00036791" w:rsidRPr="00661C34" w:rsidRDefault="00036791" w:rsidP="00036791">
      <w:pPr>
        <w:widowControl w:val="0"/>
        <w:numPr>
          <w:ilvl w:val="1"/>
          <w:numId w:val="2"/>
        </w:numPr>
        <w:tabs>
          <w:tab w:val="left" w:pos="1924"/>
        </w:tabs>
        <w:autoSpaceDE w:val="0"/>
        <w:autoSpaceDN w:val="0"/>
        <w:spacing w:before="158" w:after="0" w:line="240" w:lineRule="auto"/>
        <w:ind w:right="137" w:firstLine="8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формированиезнаний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становок,личностныхориентировинор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lastRenderedPageBreak/>
        <w:t>мповедения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, обеспечивающих сохранение и укрепление физического и психическогоздоровьякакодногоизценностныхсоставляющих,способствующихпознавательному и эмоциональному развитию ребенка, достижению планируемыхрезультатовосвоенияосновнойобразовательнойпрограммыначальногообщегообразования</w:t>
      </w:r>
      <w:r w:rsidRPr="00661C34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036791" w:rsidRPr="00661C34" w:rsidRDefault="00036791" w:rsidP="00036791">
      <w:pPr>
        <w:widowControl w:val="0"/>
        <w:numPr>
          <w:ilvl w:val="1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right="145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формированиесоциальногоопыташкольника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оспитаниеправильногоотношенияк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средеобитанияи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правилповедения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вней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791" w:rsidRPr="00661C34" w:rsidRDefault="00036791" w:rsidP="00036791">
      <w:pPr>
        <w:widowControl w:val="0"/>
        <w:numPr>
          <w:ilvl w:val="1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right="139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пониманиесвоейиндивидуальности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воихспособностейивозможностей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149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036791" w:rsidRPr="00661C34" w:rsidRDefault="00036791" w:rsidP="00036791">
      <w:pPr>
        <w:widowControl w:val="0"/>
        <w:numPr>
          <w:ilvl w:val="1"/>
          <w:numId w:val="2"/>
        </w:numPr>
        <w:tabs>
          <w:tab w:val="left" w:pos="1923"/>
          <w:tab w:val="left" w:pos="1924"/>
        </w:tabs>
        <w:autoSpaceDE w:val="0"/>
        <w:autoSpaceDN w:val="0"/>
        <w:spacing w:before="154" w:after="0" w:line="240" w:lineRule="auto"/>
        <w:ind w:right="140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формироватьуобучающихсясознательноеотношениеквопросамличнойиобщественнойбезопасностиистремления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кздоровомуобразужизни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791" w:rsidRPr="00661C34" w:rsidRDefault="00036791" w:rsidP="00036791">
      <w:pPr>
        <w:widowControl w:val="0"/>
        <w:autoSpaceDE w:val="0"/>
        <w:autoSpaceDN w:val="0"/>
        <w:spacing w:before="7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научитьобучающихсяделатьосознанныйвыборпоступков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оведения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позволяющиесохранятьиукреплятьздоровье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791" w:rsidRPr="00661C34" w:rsidRDefault="00036791" w:rsidP="00036791">
      <w:pPr>
        <w:widowControl w:val="0"/>
        <w:numPr>
          <w:ilvl w:val="1"/>
          <w:numId w:val="2"/>
        </w:numPr>
        <w:tabs>
          <w:tab w:val="left" w:pos="1924"/>
        </w:tabs>
        <w:autoSpaceDE w:val="0"/>
        <w:autoSpaceDN w:val="0"/>
        <w:spacing w:before="161" w:after="0" w:line="240" w:lineRule="auto"/>
        <w:ind w:left="192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сформироватьнавыкипозитивногокоммуникативногообщения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791" w:rsidRPr="00661C34" w:rsidRDefault="00036791" w:rsidP="00036791">
      <w:pPr>
        <w:widowControl w:val="0"/>
        <w:numPr>
          <w:ilvl w:val="1"/>
          <w:numId w:val="2"/>
        </w:numPr>
        <w:tabs>
          <w:tab w:val="left" w:pos="1924"/>
        </w:tabs>
        <w:autoSpaceDE w:val="0"/>
        <w:autoSpaceDN w:val="0"/>
        <w:spacing w:before="163" w:after="0" w:line="240" w:lineRule="auto"/>
        <w:ind w:right="142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создатьусловиядляприобретенияпрактическихнавыковиуменийповедениядетей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вэкстремальныхситуациях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791" w:rsidRPr="00661C34" w:rsidRDefault="00036791" w:rsidP="0003679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сформировать навыки по организации охраны окружающей среды.</w:t>
      </w:r>
    </w:p>
    <w:p w:rsidR="00036791" w:rsidRPr="00661C34" w:rsidRDefault="00036791" w:rsidP="00036791">
      <w:pPr>
        <w:widowControl w:val="0"/>
        <w:numPr>
          <w:ilvl w:val="1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498" w:right="101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Программапредусматриваетдостижение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b/>
          <w:i/>
          <w:sz w:val="28"/>
          <w:szCs w:val="28"/>
        </w:rPr>
        <w:t>3уровнейрезультатов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6791" w:rsidRPr="00661C34" w:rsidRDefault="00036791" w:rsidP="00036791">
      <w:pPr>
        <w:widowControl w:val="0"/>
        <w:numPr>
          <w:ilvl w:val="0"/>
          <w:numId w:val="3"/>
        </w:numPr>
        <w:tabs>
          <w:tab w:val="left" w:pos="1735"/>
        </w:tabs>
        <w:autoSpaceDE w:val="0"/>
        <w:autoSpaceDN w:val="0"/>
        <w:spacing w:after="0" w:line="240" w:lineRule="auto"/>
        <w:ind w:right="134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/>
          <w:i/>
          <w:sz w:val="28"/>
          <w:szCs w:val="28"/>
        </w:rPr>
        <w:t>йуровень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–приобретениешкольникомсоциальныхзнаний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ониманиясоциальной реальности в повседневной жизни: о технике безопасности при занятияхтуризмом,оспособахисредствахсамозащиты;оспособахориентированиянаместности и элементарных правилах выживания в природе; о принятых в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общественормах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отношения к природе; о правилах групповой работы; об основах разработкисоциальныхпроектовиорганизацииколлективнойтворческойдеятельности;оспособахсамостоятельногопоиска,нахожденияиобработкиинформации.</w:t>
      </w:r>
    </w:p>
    <w:p w:rsidR="00036791" w:rsidRPr="00661C34" w:rsidRDefault="00036791" w:rsidP="00036791">
      <w:pPr>
        <w:widowControl w:val="0"/>
        <w:numPr>
          <w:ilvl w:val="0"/>
          <w:numId w:val="3"/>
        </w:numPr>
        <w:tabs>
          <w:tab w:val="left" w:pos="1735"/>
        </w:tabs>
        <w:autoSpaceDE w:val="0"/>
        <w:autoSpaceDN w:val="0"/>
        <w:spacing w:after="0" w:line="240" w:lineRule="auto"/>
        <w:ind w:right="140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b/>
          <w:i/>
          <w:sz w:val="28"/>
          <w:szCs w:val="28"/>
        </w:rPr>
        <w:t>йуровень</w:t>
      </w:r>
      <w:proofErr w:type="spellEnd"/>
      <w:r w:rsidRPr="00661C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– формирование позитивного отношения школьника к базовымценностямнашегообществаиксоциальнойреальностивцелом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:р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азвитиеценностных отношений школьника к своему здоровью и здоровью окружающих еголюдей,кфизкультуре,кприроде,кродномуОтечеству,ктруду,кдругимлюдям.</w:t>
      </w:r>
    </w:p>
    <w:p w:rsidR="00036791" w:rsidRPr="00661C34" w:rsidRDefault="00036791" w:rsidP="00036791">
      <w:pPr>
        <w:widowControl w:val="0"/>
        <w:numPr>
          <w:ilvl w:val="0"/>
          <w:numId w:val="3"/>
        </w:numPr>
        <w:tabs>
          <w:tab w:val="left" w:pos="1735"/>
        </w:tabs>
        <w:autoSpaceDE w:val="0"/>
        <w:autoSpaceDN w:val="0"/>
        <w:spacing w:after="0" w:line="240" w:lineRule="auto"/>
        <w:ind w:right="140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/>
          <w:i/>
          <w:sz w:val="28"/>
          <w:szCs w:val="28"/>
        </w:rPr>
        <w:t>йуровень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–приобретениешкольникомопытасамостоятельногосоциальногодействия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риобретениешкольникомопытаактуализацииобжвсоциальном пространстве; опыта заботы о младших и организации их досуга; опытаволонтерскойдеятельности;опытасамообслуживания,самоорганизациииорганизациисовместнойдеятельностисдругими школьниками</w:t>
      </w:r>
    </w:p>
    <w:p w:rsidR="00036791" w:rsidRPr="00661C34" w:rsidRDefault="00036791" w:rsidP="00036791">
      <w:pPr>
        <w:widowControl w:val="0"/>
        <w:autoSpaceDE w:val="0"/>
        <w:autoSpaceDN w:val="0"/>
        <w:spacing w:before="5" w:after="0" w:line="240" w:lineRule="auto"/>
        <w:ind w:left="149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b/>
          <w:bCs/>
          <w:sz w:val="28"/>
          <w:szCs w:val="28"/>
        </w:rPr>
        <w:t>НаIуровневоспитанникимеетпредставление</w:t>
      </w:r>
      <w:proofErr w:type="spellEnd"/>
      <w:r w:rsidRPr="00661C3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36791" w:rsidRPr="00661C34" w:rsidRDefault="00036791" w:rsidP="00036791">
      <w:pPr>
        <w:widowControl w:val="0"/>
        <w:numPr>
          <w:ilvl w:val="1"/>
          <w:numId w:val="2"/>
        </w:numPr>
        <w:tabs>
          <w:tab w:val="left" w:pos="1923"/>
          <w:tab w:val="left" w:pos="1924"/>
        </w:tabs>
        <w:autoSpaceDE w:val="0"/>
        <w:autoSpaceDN w:val="0"/>
        <w:spacing w:before="156" w:after="0" w:line="240" w:lineRule="auto"/>
        <w:ind w:left="192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обиполярныхкачествахличностиинравственныхнормахповедения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791" w:rsidRPr="00661C34" w:rsidRDefault="00036791" w:rsidP="00036791">
      <w:pPr>
        <w:widowControl w:val="0"/>
        <w:numPr>
          <w:ilvl w:val="1"/>
          <w:numId w:val="2"/>
        </w:numPr>
        <w:tabs>
          <w:tab w:val="left" w:pos="1923"/>
          <w:tab w:val="left" w:pos="1924"/>
        </w:tabs>
        <w:autoSpaceDE w:val="0"/>
        <w:autoSpaceDN w:val="0"/>
        <w:spacing w:before="162" w:after="0" w:line="240" w:lineRule="auto"/>
        <w:ind w:right="138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освоихжеланиях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отребностях,чертахсвоегохарактера,освоихдостоинствахи недостатках;</w:t>
      </w:r>
    </w:p>
    <w:p w:rsidR="00036791" w:rsidRPr="00661C34" w:rsidRDefault="00036791" w:rsidP="00036791">
      <w:pPr>
        <w:widowControl w:val="0"/>
        <w:numPr>
          <w:ilvl w:val="1"/>
          <w:numId w:val="2"/>
        </w:numPr>
        <w:tabs>
          <w:tab w:val="left" w:pos="1923"/>
          <w:tab w:val="left" w:pos="1924"/>
        </w:tabs>
        <w:autoSpaceDE w:val="0"/>
        <w:autoSpaceDN w:val="0"/>
        <w:spacing w:after="0" w:line="240" w:lineRule="auto"/>
        <w:ind w:left="192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оконфликтахиспособахихразрешения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791" w:rsidRPr="00661C34" w:rsidRDefault="00036791" w:rsidP="00036791">
      <w:pPr>
        <w:widowControl w:val="0"/>
        <w:numPr>
          <w:ilvl w:val="1"/>
          <w:numId w:val="2"/>
        </w:numPr>
        <w:tabs>
          <w:tab w:val="left" w:pos="1923"/>
          <w:tab w:val="left" w:pos="1924"/>
        </w:tabs>
        <w:autoSpaceDE w:val="0"/>
        <w:autoSpaceDN w:val="0"/>
        <w:spacing w:before="161" w:after="0" w:line="240" w:lineRule="auto"/>
        <w:ind w:left="192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обосновныхмоделяхкоммуникативногоповедения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791" w:rsidRPr="00661C34" w:rsidRDefault="00036791" w:rsidP="00036791">
      <w:pPr>
        <w:widowControl w:val="0"/>
        <w:autoSpaceDE w:val="0"/>
        <w:autoSpaceDN w:val="0"/>
        <w:spacing w:before="7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оправилахповедениявразличныхситуациях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:в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школе,вмагазине,на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улице,втранспортеидр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791" w:rsidRPr="00661C34" w:rsidRDefault="00036791" w:rsidP="00036791">
      <w:pPr>
        <w:widowControl w:val="0"/>
        <w:autoSpaceDE w:val="0"/>
        <w:autoSpaceDN w:val="0"/>
        <w:spacing w:before="166" w:after="0" w:line="240" w:lineRule="auto"/>
        <w:ind w:left="149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Start"/>
      <w:r w:rsidRPr="00661C34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proofErr w:type="gramEnd"/>
      <w:r w:rsidRPr="00661C34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уровне</w:t>
      </w:r>
      <w:proofErr w:type="spellEnd"/>
      <w:r w:rsidRPr="00661C3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36791" w:rsidRPr="00661C34" w:rsidRDefault="00036791" w:rsidP="00036791">
      <w:pPr>
        <w:widowControl w:val="0"/>
        <w:numPr>
          <w:ilvl w:val="1"/>
          <w:numId w:val="2"/>
        </w:numPr>
        <w:tabs>
          <w:tab w:val="left" w:pos="1923"/>
          <w:tab w:val="left" w:pos="1924"/>
          <w:tab w:val="left" w:pos="3382"/>
          <w:tab w:val="left" w:pos="5058"/>
          <w:tab w:val="left" w:pos="7738"/>
          <w:tab w:val="left" w:pos="8095"/>
          <w:tab w:val="left" w:pos="9983"/>
        </w:tabs>
        <w:autoSpaceDE w:val="0"/>
        <w:autoSpaceDN w:val="0"/>
        <w:spacing w:before="158" w:after="0" w:line="240" w:lineRule="auto"/>
        <w:ind w:right="141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соблюдает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ab/>
        <w:t>личностную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ab/>
        <w:t>неприкосновенность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ab/>
        <w:t>достоинства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661C34">
        <w:rPr>
          <w:rFonts w:ascii="Times New Roman" w:eastAsia="Times New Roman" w:hAnsi="Times New Roman" w:cs="Times New Roman"/>
          <w:spacing w:val="-2"/>
          <w:sz w:val="28"/>
          <w:szCs w:val="28"/>
        </w:rPr>
        <w:t>других</w:t>
      </w:r>
      <w:proofErr w:type="gramStart"/>
      <w:r w:rsidRPr="00661C34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равственныенормы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поведения;</w:t>
      </w:r>
    </w:p>
    <w:p w:rsidR="00036791" w:rsidRPr="00661C34" w:rsidRDefault="00036791" w:rsidP="00036791">
      <w:pPr>
        <w:widowControl w:val="0"/>
        <w:numPr>
          <w:ilvl w:val="1"/>
          <w:numId w:val="2"/>
        </w:numPr>
        <w:tabs>
          <w:tab w:val="left" w:pos="1923"/>
          <w:tab w:val="left" w:pos="1924"/>
          <w:tab w:val="left" w:pos="8577"/>
        </w:tabs>
        <w:autoSpaceDE w:val="0"/>
        <w:autoSpaceDN w:val="0"/>
        <w:spacing w:after="0" w:line="240" w:lineRule="auto"/>
        <w:ind w:left="192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умеетанализироватьпоступкисвоиидругихлюдей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ab/>
        <w:t>;</w:t>
      </w:r>
    </w:p>
    <w:p w:rsidR="00036791" w:rsidRPr="00661C34" w:rsidRDefault="00036791" w:rsidP="00036791">
      <w:pPr>
        <w:widowControl w:val="0"/>
        <w:numPr>
          <w:ilvl w:val="1"/>
          <w:numId w:val="2"/>
        </w:numPr>
        <w:tabs>
          <w:tab w:val="left" w:pos="1923"/>
          <w:tab w:val="left" w:pos="1924"/>
        </w:tabs>
        <w:autoSpaceDE w:val="0"/>
        <w:autoSpaceDN w:val="0"/>
        <w:spacing w:before="161" w:after="0" w:line="240" w:lineRule="auto"/>
        <w:ind w:left="192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способенвступатьвконтактивестиразговорссобеседником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791" w:rsidRPr="00661C34" w:rsidRDefault="00036791" w:rsidP="00036791">
      <w:pPr>
        <w:widowControl w:val="0"/>
        <w:numPr>
          <w:ilvl w:val="1"/>
          <w:numId w:val="2"/>
        </w:numPr>
        <w:tabs>
          <w:tab w:val="left" w:pos="1923"/>
          <w:tab w:val="left" w:pos="1924"/>
          <w:tab w:val="left" w:pos="3231"/>
          <w:tab w:val="left" w:pos="5999"/>
          <w:tab w:val="left" w:pos="7574"/>
          <w:tab w:val="left" w:pos="9278"/>
          <w:tab w:val="left" w:pos="10729"/>
        </w:tabs>
        <w:autoSpaceDE w:val="0"/>
        <w:autoSpaceDN w:val="0"/>
        <w:spacing w:before="160" w:after="0" w:line="240" w:lineRule="auto"/>
        <w:ind w:right="138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владеет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ab/>
        <w:t>коммуникативными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ab/>
        <w:t>моделями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ab/>
        <w:t>поведения,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ab/>
        <w:t>общения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661C34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взаимодействияслюдьмивразных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жизненных 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791" w:rsidRPr="00661C34" w:rsidRDefault="00036791" w:rsidP="00036791">
      <w:pPr>
        <w:widowControl w:val="0"/>
        <w:numPr>
          <w:ilvl w:val="1"/>
          <w:numId w:val="2"/>
        </w:numPr>
        <w:tabs>
          <w:tab w:val="left" w:pos="1993"/>
          <w:tab w:val="left" w:pos="1994"/>
          <w:tab w:val="left" w:pos="3442"/>
          <w:tab w:val="left" w:pos="4718"/>
          <w:tab w:val="left" w:pos="5255"/>
          <w:tab w:val="left" w:pos="6606"/>
          <w:tab w:val="left" w:pos="7844"/>
          <w:tab w:val="left" w:pos="9585"/>
        </w:tabs>
        <w:autoSpaceDE w:val="0"/>
        <w:autoSpaceDN w:val="0"/>
        <w:spacing w:after="0" w:line="240" w:lineRule="auto"/>
        <w:ind w:right="139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ab/>
        <w:t>отвечает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ab/>
        <w:t>просьбы,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ab/>
        <w:t>чувства,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приветст</w:t>
      </w:r>
      <w:r w:rsidRPr="00661C34">
        <w:rPr>
          <w:rFonts w:ascii="Times New Roman" w:eastAsia="Times New Roman" w:hAnsi="Times New Roman" w:cs="Times New Roman"/>
          <w:spacing w:val="-2"/>
          <w:sz w:val="28"/>
          <w:szCs w:val="28"/>
        </w:rPr>
        <w:t>вия</w:t>
      </w:r>
      <w:proofErr w:type="gramStart"/>
      <w:r w:rsidRPr="00661C34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озражения,отвержения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ит.д.</w:t>
      </w:r>
    </w:p>
    <w:p w:rsidR="00036791" w:rsidRPr="00661C34" w:rsidRDefault="00036791" w:rsidP="00036791">
      <w:pPr>
        <w:widowControl w:val="0"/>
        <w:autoSpaceDE w:val="0"/>
        <w:autoSpaceDN w:val="0"/>
        <w:spacing w:before="2" w:after="0" w:line="240" w:lineRule="auto"/>
        <w:ind w:left="149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b/>
          <w:i/>
          <w:sz w:val="28"/>
          <w:szCs w:val="28"/>
        </w:rPr>
        <w:t>На</w:t>
      </w:r>
      <w:proofErr w:type="gramStart"/>
      <w:r w:rsidRPr="00661C34">
        <w:rPr>
          <w:rFonts w:ascii="Times New Roman" w:eastAsia="Times New Roman" w:hAnsi="Times New Roman" w:cs="Times New Roman"/>
          <w:b/>
          <w:i/>
          <w:sz w:val="28"/>
          <w:szCs w:val="28"/>
        </w:rPr>
        <w:t>III</w:t>
      </w:r>
      <w:proofErr w:type="gramEnd"/>
      <w:r w:rsidRPr="00661C34">
        <w:rPr>
          <w:rFonts w:ascii="Times New Roman" w:eastAsia="Times New Roman" w:hAnsi="Times New Roman" w:cs="Times New Roman"/>
          <w:b/>
          <w:i/>
          <w:sz w:val="28"/>
          <w:szCs w:val="28"/>
        </w:rPr>
        <w:t>уровнеполучитопыт</w:t>
      </w:r>
      <w:proofErr w:type="spellEnd"/>
      <w:r w:rsidRPr="00661C3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036791" w:rsidRPr="00661C34" w:rsidRDefault="00036791" w:rsidP="00036791">
      <w:pPr>
        <w:widowControl w:val="0"/>
        <w:numPr>
          <w:ilvl w:val="1"/>
          <w:numId w:val="2"/>
        </w:numPr>
        <w:tabs>
          <w:tab w:val="left" w:pos="1923"/>
          <w:tab w:val="left" w:pos="1924"/>
        </w:tabs>
        <w:autoSpaceDE w:val="0"/>
        <w:autoSpaceDN w:val="0"/>
        <w:spacing w:before="155" w:after="0" w:line="240" w:lineRule="auto"/>
        <w:ind w:right="135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использованиянормиправилповедениявразличныхситуациях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:в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школе,вмагазине,на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улице,втранспортеи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др.;</w:t>
      </w:r>
    </w:p>
    <w:p w:rsidR="00036791" w:rsidRPr="00661C34" w:rsidRDefault="00036791" w:rsidP="00036791">
      <w:pPr>
        <w:widowControl w:val="0"/>
        <w:numPr>
          <w:ilvl w:val="1"/>
          <w:numId w:val="2"/>
        </w:numPr>
        <w:tabs>
          <w:tab w:val="left" w:pos="1923"/>
          <w:tab w:val="left" w:pos="1924"/>
          <w:tab w:val="left" w:pos="5033"/>
        </w:tabs>
        <w:autoSpaceDE w:val="0"/>
        <w:autoSpaceDN w:val="0"/>
        <w:spacing w:after="0" w:line="240" w:lineRule="auto"/>
        <w:ind w:right="141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адекватнооткликаться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ab/>
        <w:t>напросьбы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увства,приветствия,замечания,возражения,отверженияиприниматьпомощьдругихит.д.;</w:t>
      </w:r>
    </w:p>
    <w:p w:rsidR="00036791" w:rsidRPr="00661C34" w:rsidRDefault="00036791" w:rsidP="00036791">
      <w:pPr>
        <w:widowControl w:val="0"/>
        <w:numPr>
          <w:ilvl w:val="1"/>
          <w:numId w:val="2"/>
        </w:numPr>
        <w:tabs>
          <w:tab w:val="left" w:pos="1923"/>
          <w:tab w:val="left" w:pos="1924"/>
          <w:tab w:val="left" w:pos="8068"/>
        </w:tabs>
        <w:autoSpaceDE w:val="0"/>
        <w:autoSpaceDN w:val="0"/>
        <w:spacing w:before="1" w:after="0" w:line="240" w:lineRule="auto"/>
        <w:ind w:left="192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адекватнойсамооценки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тветственностизасвои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ab/>
        <w:t>поступки;</w:t>
      </w:r>
    </w:p>
    <w:p w:rsidR="00036791" w:rsidRPr="00661C34" w:rsidRDefault="00036791" w:rsidP="00036791">
      <w:pPr>
        <w:widowControl w:val="0"/>
        <w:numPr>
          <w:ilvl w:val="1"/>
          <w:numId w:val="2"/>
        </w:numPr>
        <w:tabs>
          <w:tab w:val="left" w:pos="1923"/>
          <w:tab w:val="left" w:pos="1924"/>
        </w:tabs>
        <w:autoSpaceDE w:val="0"/>
        <w:autoSpaceDN w:val="0"/>
        <w:spacing w:before="160" w:after="0" w:line="240" w:lineRule="auto"/>
        <w:ind w:left="192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взаимодействиясвзрослымиисверстникамивразличныхситуациях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791" w:rsidRPr="00661C34" w:rsidRDefault="00036791" w:rsidP="00036791">
      <w:pPr>
        <w:widowControl w:val="0"/>
        <w:numPr>
          <w:ilvl w:val="1"/>
          <w:numId w:val="2"/>
        </w:numPr>
        <w:tabs>
          <w:tab w:val="left" w:pos="1923"/>
          <w:tab w:val="left" w:pos="1924"/>
          <w:tab w:val="left" w:pos="4643"/>
          <w:tab w:val="left" w:pos="7089"/>
          <w:tab w:val="left" w:pos="7614"/>
          <w:tab w:val="left" w:pos="9488"/>
        </w:tabs>
        <w:autoSpaceDE w:val="0"/>
        <w:autoSpaceDN w:val="0"/>
        <w:spacing w:before="161" w:after="0" w:line="240" w:lineRule="auto"/>
        <w:ind w:right="142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самообслуживания,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ab/>
        <w:t>самоорганизации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ab/>
        <w:t>организации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661C34">
        <w:rPr>
          <w:rFonts w:ascii="Times New Roman" w:eastAsia="Times New Roman" w:hAnsi="Times New Roman" w:cs="Times New Roman"/>
          <w:spacing w:val="-1"/>
          <w:sz w:val="28"/>
          <w:szCs w:val="28"/>
        </w:rPr>
        <w:t>совместной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сдругимидетьми</w:t>
      </w:r>
      <w:proofErr w:type="spellEnd"/>
    </w:p>
    <w:p w:rsidR="00036791" w:rsidRPr="00661C34" w:rsidRDefault="00036791" w:rsidP="000367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91" w:rsidRPr="00661C34" w:rsidRDefault="00036791" w:rsidP="00036791">
      <w:pPr>
        <w:widowControl w:val="0"/>
        <w:tabs>
          <w:tab w:val="left" w:pos="1923"/>
          <w:tab w:val="left" w:pos="1924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791" w:rsidRPr="00661C34" w:rsidRDefault="00036791" w:rsidP="00036791">
      <w:pPr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Сроки реализации программы. 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Программа рассч</w:t>
      </w:r>
      <w:r>
        <w:rPr>
          <w:rFonts w:ascii="Times New Roman" w:eastAsia="Times New Roman" w:hAnsi="Times New Roman" w:cs="Times New Roman"/>
          <w:sz w:val="28"/>
          <w:szCs w:val="28"/>
        </w:rPr>
        <w:t>итана для работы с учащимися 1-2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классов в возрасте от 7 до 9 лет. Срок реализации  программы – 8,5 часов.</w:t>
      </w:r>
    </w:p>
    <w:p w:rsidR="00036791" w:rsidRPr="00661C34" w:rsidRDefault="00036791" w:rsidP="00036791">
      <w:pPr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right="1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Формы и режим занятий, условия набора.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На обучение принимаются обучающиеся, проявившие интерес к данному виду деятельности, на основании заявления родителей.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right="15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791" w:rsidRPr="00661C34" w:rsidRDefault="00036791" w:rsidP="00036791">
      <w:pPr>
        <w:widowControl w:val="0"/>
        <w:autoSpaceDE w:val="0"/>
        <w:autoSpaceDN w:val="0"/>
        <w:spacing w:before="141" w:after="0" w:line="240" w:lineRule="auto"/>
        <w:ind w:right="6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/>
          <w:sz w:val="28"/>
          <w:szCs w:val="28"/>
        </w:rPr>
        <w:t>Формыиметодыпроведениязанятий</w:t>
      </w:r>
      <w:proofErr w:type="gramStart"/>
      <w:r w:rsidRPr="00661C3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кскурсии,беседы,викторины,выставки,презентации,коллективныетворческиедела,спортивныемероприятия,ролевыеигры,индивидуальныезанятия(в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условияхвыполнения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домашнегозадания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36791" w:rsidRPr="00661C34" w:rsidRDefault="00036791" w:rsidP="00036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Основная форма обучения – занятия: практические занятия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,б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еседы,игры-викторины,игры-путешествия,соревнования,тематические игры, кроссворды, ролевые игры, конкурсы, презентации, экскурсия, зачетные занятия.</w:t>
      </w:r>
    </w:p>
    <w:p w:rsidR="00036791" w:rsidRPr="00661C34" w:rsidRDefault="00036791" w:rsidP="0003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791" w:rsidRPr="00661C34" w:rsidRDefault="00036791" w:rsidP="0003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обучения:</w:t>
      </w:r>
    </w:p>
    <w:p w:rsidR="00036791" w:rsidRPr="00661C34" w:rsidRDefault="00036791" w:rsidP="0003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61C3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Словесный </w:t>
      </w:r>
      <w:r w:rsidRPr="00661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рассказ, беседа, работа с книгой, дискуссия, объяснение последовательности действий и содержания, объяснение, инструктаж, работа с книгой, познавательные вербальные игры и т.д.; </w:t>
      </w:r>
      <w:proofErr w:type="gramEnd"/>
    </w:p>
    <w:p w:rsidR="00036791" w:rsidRPr="00661C34" w:rsidRDefault="00036791" w:rsidP="0003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661C3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Наглядный</w:t>
      </w:r>
      <w:proofErr w:type="gramEnd"/>
      <w:r w:rsidRPr="00661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экскурсии, демонстрация видеосюжетов, видеофильмов, кинофильмов, использование оборудования спортивного зала.</w:t>
      </w:r>
    </w:p>
    <w:p w:rsidR="00036791" w:rsidRPr="00661C34" w:rsidRDefault="00036791" w:rsidP="0003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61C3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Практический</w:t>
      </w:r>
      <w:r w:rsidRPr="00661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практические работы, упражнения, спортивные соревнования, дидактические игры, тренинг, репетиция, тестирование. </w:t>
      </w:r>
      <w:proofErr w:type="gramEnd"/>
    </w:p>
    <w:p w:rsidR="00036791" w:rsidRPr="00661C34" w:rsidRDefault="00036791" w:rsidP="0003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Объяснительно – </w:t>
      </w:r>
      <w:proofErr w:type="gramStart"/>
      <w:r w:rsidRPr="00661C3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иллюстративный</w:t>
      </w:r>
      <w:proofErr w:type="gramEnd"/>
      <w:r w:rsidRPr="00661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объяснение материала сопровождается различными визуальными средствами; </w:t>
      </w:r>
    </w:p>
    <w:p w:rsidR="00036791" w:rsidRPr="00661C34" w:rsidRDefault="00036791" w:rsidP="0003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61C3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Репродуктивный</w:t>
      </w:r>
      <w:proofErr w:type="gramEnd"/>
      <w:r w:rsidRPr="00661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организация кружковой деятельности по определенной инструкции, плану с применением (или воспроизведением) полученных ранее знаний и последовательности практических действий; </w:t>
      </w:r>
    </w:p>
    <w:p w:rsidR="00036791" w:rsidRPr="00661C34" w:rsidRDefault="00036791" w:rsidP="0003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Частично – </w:t>
      </w:r>
      <w:proofErr w:type="gramStart"/>
      <w:r w:rsidRPr="00661C3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поисковый</w:t>
      </w:r>
      <w:proofErr w:type="gramEnd"/>
      <w:r w:rsidRPr="00661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участие школьников в выполнении отдельных шагов поиска, решении определенной задачи или достижении определенной цели.; </w:t>
      </w:r>
    </w:p>
    <w:p w:rsidR="00036791" w:rsidRPr="00661C34" w:rsidRDefault="00036791" w:rsidP="0003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Исследовательски</w:t>
      </w:r>
      <w:proofErr w:type="gramStart"/>
      <w:r w:rsidRPr="00661C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й</w:t>
      </w:r>
      <w:r w:rsidRPr="00661C3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661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поисковой, познавательной деятельности учащихся путем постановки познавательных и практических задач, требующих самостоятельного решения.</w:t>
      </w:r>
    </w:p>
    <w:p w:rsidR="00036791" w:rsidRPr="00661C34" w:rsidRDefault="00036791" w:rsidP="0003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36791" w:rsidRPr="00661C34" w:rsidRDefault="00036791" w:rsidP="0003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036791" w:rsidRPr="00661C34" w:rsidRDefault="00036791" w:rsidP="00036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036791" w:rsidRPr="00661C34" w:rsidRDefault="00036791" w:rsidP="00036791">
      <w:pPr>
        <w:widowControl w:val="0"/>
        <w:autoSpaceDE w:val="0"/>
        <w:autoSpaceDN w:val="0"/>
        <w:spacing w:before="1"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Врезультатеосвоенияпрограммы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обучающиеся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i/>
          <w:sz w:val="28"/>
          <w:szCs w:val="28"/>
        </w:rPr>
        <w:t>узнают:</w:t>
      </w:r>
    </w:p>
    <w:p w:rsidR="00036791" w:rsidRPr="00661C34" w:rsidRDefault="00036791" w:rsidP="00036791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240" w:lineRule="auto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обобъектахповышеннойопасностивокружающемпространстве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791" w:rsidRPr="00661C34" w:rsidRDefault="00036791" w:rsidP="00036791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before="1" w:after="0" w:line="240" w:lineRule="auto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оправилахличнойиобщественнойбезопасности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791" w:rsidRPr="00661C34" w:rsidRDefault="00036791" w:rsidP="00036791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240" w:lineRule="auto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оролииназначениизнаковвбезопаснойжизнедеятельностичеловека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791" w:rsidRPr="00661C34" w:rsidRDefault="00036791" w:rsidP="00036791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240" w:lineRule="auto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lastRenderedPageBreak/>
        <w:t>офакторах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лияющихнаулучшениефизическогосостояниямладшегошкольника;</w:t>
      </w:r>
    </w:p>
    <w:p w:rsidR="00036791" w:rsidRPr="00661C34" w:rsidRDefault="00036791" w:rsidP="00036791">
      <w:pPr>
        <w:widowControl w:val="0"/>
        <w:autoSpaceDE w:val="0"/>
        <w:autoSpaceDN w:val="0"/>
        <w:spacing w:before="2" w:after="0" w:line="240" w:lineRule="auto"/>
        <w:ind w:left="23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i/>
          <w:sz w:val="28"/>
          <w:szCs w:val="28"/>
        </w:rPr>
        <w:t>получатопыт</w:t>
      </w:r>
      <w:proofErr w:type="spellEnd"/>
      <w:r w:rsidRPr="00661C3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036791" w:rsidRPr="00661C34" w:rsidRDefault="00036791" w:rsidP="00036791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240" w:lineRule="auto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распознаванияопасностивокружающемпространстве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791" w:rsidRPr="00661C34" w:rsidRDefault="00036791" w:rsidP="00036791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240" w:lineRule="auto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прогнозированияпоследствийдействийиповедениявопаснойситуации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791" w:rsidRPr="00661C34" w:rsidRDefault="00036791" w:rsidP="00036791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before="1" w:after="0" w:line="240" w:lineRule="auto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анализаирешенияопаснойситуации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791" w:rsidRPr="00661C34" w:rsidRDefault="00036791" w:rsidP="00036791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before="75" w:after="0" w:line="240" w:lineRule="auto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позитивногомежличностногообщениясодноклассниками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едагогомиродителями;</w:t>
      </w:r>
    </w:p>
    <w:p w:rsidR="00036791" w:rsidRPr="00661C34" w:rsidRDefault="00036791" w:rsidP="00036791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240" w:lineRule="auto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чтенияинформации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,з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ашифрованнойвзнаках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791" w:rsidRPr="00661C34" w:rsidRDefault="00036791" w:rsidP="00036791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240" w:lineRule="auto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исследовательской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роектнойиигровойдеятельности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791" w:rsidRPr="00661C34" w:rsidRDefault="00036791" w:rsidP="00036791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before="1" w:after="0" w:line="240" w:lineRule="auto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приобщениякдвигательнойактивности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здоровительнойиобщеукрепляющейдеятельности;</w:t>
      </w:r>
    </w:p>
    <w:p w:rsidR="00036791" w:rsidRPr="00661C34" w:rsidRDefault="00036791" w:rsidP="00036791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240" w:lineRule="auto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адекватнойсамооценкидействий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оступковиполученныхрезультатов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i/>
          <w:sz w:val="28"/>
          <w:szCs w:val="28"/>
        </w:rPr>
        <w:t>смогут:</w:t>
      </w:r>
    </w:p>
    <w:p w:rsidR="00036791" w:rsidRPr="00661C34" w:rsidRDefault="00036791" w:rsidP="00036791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before="2" w:after="0" w:line="240" w:lineRule="auto"/>
        <w:ind w:right="15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планировать, выполнять и анализировать свои действия, поведение с целью обеспечения личной и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общественнойбезопасности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791" w:rsidRPr="00661C34" w:rsidRDefault="00036791" w:rsidP="00036791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before="1" w:after="0" w:line="240" w:lineRule="auto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придерживатьсяалгоритмаправильныхдействийвопаснойситуации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791" w:rsidRPr="00661C34" w:rsidRDefault="00036791" w:rsidP="00036791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240" w:lineRule="auto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самостоятельноотбиратьивыполнятьфизическиеупражнениядляразвитияфизическихкачеств;</w:t>
      </w:r>
    </w:p>
    <w:p w:rsidR="00036791" w:rsidRPr="00661C34" w:rsidRDefault="00036791" w:rsidP="00036791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240" w:lineRule="auto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осуществлятьсамо-ивзаимостраховкупривыполнениифизическихупражнений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частвуявпоходахвыходногодня;</w:t>
      </w:r>
    </w:p>
    <w:p w:rsidR="00036791" w:rsidRPr="00661C34" w:rsidRDefault="00036791" w:rsidP="00036791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before="1" w:after="0" w:line="240" w:lineRule="auto"/>
        <w:ind w:right="9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применять правила безопасности в подвижных играх со своими сверстниками на спортивных и игровых площадках,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вспортивных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залах.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Входеосвоенияпрограммышкольникиполучатвозможностьформированияунихуниверсальныхучебныхдействий.</w:t>
      </w:r>
    </w:p>
    <w:p w:rsidR="00036791" w:rsidRPr="00661C34" w:rsidRDefault="00036791" w:rsidP="00036791">
      <w:pPr>
        <w:widowControl w:val="0"/>
        <w:autoSpaceDE w:val="0"/>
        <w:autoSpaceDN w:val="0"/>
        <w:spacing w:before="2" w:after="0" w:line="240" w:lineRule="auto"/>
        <w:ind w:left="23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36791" w:rsidRPr="00661C34" w:rsidRDefault="00036791" w:rsidP="00036791">
      <w:pPr>
        <w:widowControl w:val="0"/>
        <w:autoSpaceDE w:val="0"/>
        <w:autoSpaceDN w:val="0"/>
        <w:spacing w:before="2" w:after="0" w:line="240" w:lineRule="auto"/>
        <w:ind w:left="23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b/>
          <w:sz w:val="28"/>
          <w:szCs w:val="28"/>
        </w:rPr>
        <w:t>Личностныеучебныедействия</w:t>
      </w:r>
      <w:proofErr w:type="spellEnd"/>
      <w:r w:rsidRPr="00661C3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формируетсяумениеоцениватьжизненныеситуаци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поступкилюдей)сточкизренияличнойиобщественной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;с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амостоятельноформулироватьсамыепростыеиобщиедлявсехлюдейправилаздоровогообразажизниибезопасногоповедения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какосновыобщечеловеческих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базовыхценностей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b/>
          <w:sz w:val="28"/>
          <w:szCs w:val="28"/>
        </w:rPr>
        <w:t>Регулятивныеуниверсальныеучебныедействия</w:t>
      </w:r>
      <w:proofErr w:type="spellEnd"/>
      <w:r w:rsidRPr="00661C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36791" w:rsidRPr="00661C34" w:rsidRDefault="00036791" w:rsidP="00036791">
      <w:pPr>
        <w:widowControl w:val="0"/>
        <w:autoSpaceDE w:val="0"/>
        <w:autoSpaceDN w:val="0"/>
        <w:spacing w:before="2" w:after="0" w:line="240" w:lineRule="auto"/>
        <w:ind w:left="232" w:righ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обучающиесяв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процессе совместной деятельности определяют цели, последовательность работы по плану;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устанавливаютпричинно-следственные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связи между действиями и последствиями развития опасной ситуации; составляют и корректируютнаосновеполученногоопытаалгоритмправильногоповедениявопаснойситуации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;к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лассифицируютзнакинаосновеформыицвета;спомощью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учителя составляютплантренировкипоразвитиюфизическихкачеств;осуществляютсамо- и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взаимооцениваниедействийиполученныхрезультатовнаосновепредложенныхкритериев.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Познавательныеуниверсальныеучебныедействия</w:t>
      </w:r>
      <w:proofErr w:type="spellEnd"/>
      <w:r w:rsidRPr="00661C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36791" w:rsidRPr="00661C34" w:rsidRDefault="00036791" w:rsidP="00036791">
      <w:pPr>
        <w:widowControl w:val="0"/>
        <w:autoSpaceDE w:val="0"/>
        <w:autoSpaceDN w:val="0"/>
        <w:spacing w:before="1"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обучающиесяспомощьюпедагогаивпроцессегрупповоговзаимодействияучатсявыдвигатьпредположенияофакторах,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способствующих сохранению здоровья в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опасныхситуациях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, и осуществлять их проверку; ориентироваться в своей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системезнаний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о роли и назначении знаков, об этикетках на пищевых продуктах (отличать новое от уже известного); пользоватьсядоступнымиисточникамиинформации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;в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ыстраиваютречевоевысказываниеосвоихзнаниях,умениях,направленныхна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сохранениездоровьяибезопасноеповедениевразныхжизненныхситуациях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казаниепервойпомощи.</w:t>
      </w:r>
    </w:p>
    <w:p w:rsidR="00036791" w:rsidRPr="00661C34" w:rsidRDefault="00036791" w:rsidP="00036791">
      <w:pPr>
        <w:widowControl w:val="0"/>
        <w:autoSpaceDE w:val="0"/>
        <w:autoSpaceDN w:val="0"/>
        <w:spacing w:before="2"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Коммуникативныеуниверсальныеучебныедействия</w:t>
      </w:r>
      <w:proofErr w:type="gramStart"/>
      <w:r w:rsidRPr="00661C34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етиспомощьюпедагогаучатсявыражатьсвоимысли,объяснять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своюпозициюповопросубезопасногоповедения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;в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ыстраиваютмонологическоевысказывание,анализируяпопланусвою</w:t>
      </w:r>
    </w:p>
    <w:p w:rsidR="00036791" w:rsidRPr="00661C34" w:rsidRDefault="00036791" w:rsidP="00036791">
      <w:pPr>
        <w:widowControl w:val="0"/>
        <w:autoSpaceDE w:val="0"/>
        <w:autoSpaceDN w:val="0"/>
        <w:spacing w:before="75" w:after="0" w:line="240" w:lineRule="auto"/>
        <w:ind w:left="232" w:right="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и полученный результат; развивают навыки сотрудничества в разновозрастной группе, учатся общению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впроцессеигровойитуристическойдеятельности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азличномуролевому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поведению.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791" w:rsidRPr="00661C34" w:rsidRDefault="00036791" w:rsidP="00036791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/>
          <w:sz w:val="28"/>
          <w:szCs w:val="28"/>
        </w:rPr>
        <w:t>2.УЧЕБНО-ТЕМАТИЧЕСКИЙ ПЛАН</w:t>
      </w:r>
    </w:p>
    <w:p w:rsidR="00036791" w:rsidRPr="00661C34" w:rsidRDefault="00036791" w:rsidP="0003679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7"/>
        <w:gridCol w:w="5514"/>
        <w:gridCol w:w="1276"/>
        <w:gridCol w:w="992"/>
        <w:gridCol w:w="992"/>
      </w:tblGrid>
      <w:tr w:rsidR="00036791" w:rsidRPr="00661C34" w:rsidTr="008D2340">
        <w:trPr>
          <w:trHeight w:val="718"/>
        </w:trPr>
        <w:tc>
          <w:tcPr>
            <w:tcW w:w="1007" w:type="dxa"/>
          </w:tcPr>
          <w:p w:rsidR="00036791" w:rsidRPr="00661C34" w:rsidRDefault="00036791" w:rsidP="00EB1B79">
            <w:pPr>
              <w:ind w:left="141" w:right="112" w:firstLine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514" w:type="dxa"/>
          </w:tcPr>
          <w:p w:rsidR="00036791" w:rsidRPr="0015729A" w:rsidRDefault="00036791" w:rsidP="00EB1B79">
            <w:pPr>
              <w:ind w:right="28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1276" w:type="dxa"/>
          </w:tcPr>
          <w:p w:rsidR="00036791" w:rsidRPr="00661C34" w:rsidRDefault="00036791" w:rsidP="00EB1B79">
            <w:pPr>
              <w:ind w:left="209" w:right="96" w:hanging="8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Кол-вочасов</w:t>
            </w:r>
            <w:proofErr w:type="spellEnd"/>
          </w:p>
        </w:tc>
        <w:tc>
          <w:tcPr>
            <w:tcW w:w="992" w:type="dxa"/>
          </w:tcPr>
          <w:p w:rsidR="00036791" w:rsidRPr="0015729A" w:rsidRDefault="00036791" w:rsidP="00EB1B79">
            <w:pPr>
              <w:ind w:left="209" w:right="96" w:hanging="8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План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ата</w:t>
            </w:r>
            <w:proofErr w:type="spellEnd"/>
          </w:p>
        </w:tc>
        <w:tc>
          <w:tcPr>
            <w:tcW w:w="992" w:type="dxa"/>
          </w:tcPr>
          <w:p w:rsidR="00036791" w:rsidRPr="0015729A" w:rsidRDefault="00036791" w:rsidP="00EB1B79">
            <w:pPr>
              <w:ind w:left="209" w:right="96" w:hanging="8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ата</w:t>
            </w:r>
            <w:proofErr w:type="spellEnd"/>
          </w:p>
        </w:tc>
      </w:tr>
      <w:tr w:rsidR="00036791" w:rsidRPr="00661C34" w:rsidTr="008D2340">
        <w:trPr>
          <w:trHeight w:val="481"/>
        </w:trPr>
        <w:tc>
          <w:tcPr>
            <w:tcW w:w="1007" w:type="dxa"/>
          </w:tcPr>
          <w:p w:rsidR="00036791" w:rsidRPr="00661C34" w:rsidRDefault="00036791" w:rsidP="00EB1B79">
            <w:pPr>
              <w:ind w:left="2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14" w:type="dxa"/>
          </w:tcPr>
          <w:p w:rsidR="00036791" w:rsidRPr="00661C34" w:rsidRDefault="00036791" w:rsidP="00EB1B79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Вводноезанятие</w:t>
            </w:r>
            <w:proofErr w:type="gram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.И</w:t>
            </w:r>
            <w:proofErr w:type="gram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нструктажпотехникебезопасности</w:t>
            </w:r>
            <w:proofErr w:type="spellEnd"/>
          </w:p>
        </w:tc>
        <w:tc>
          <w:tcPr>
            <w:tcW w:w="1276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91" w:rsidRPr="00661C34" w:rsidTr="008D2340">
        <w:trPr>
          <w:trHeight w:val="967"/>
        </w:trPr>
        <w:tc>
          <w:tcPr>
            <w:tcW w:w="1007" w:type="dxa"/>
          </w:tcPr>
          <w:p w:rsidR="00036791" w:rsidRPr="00661C34" w:rsidRDefault="00036791" w:rsidP="00EB1B79">
            <w:pPr>
              <w:ind w:left="2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14" w:type="dxa"/>
          </w:tcPr>
          <w:p w:rsidR="00036791" w:rsidRPr="00661C34" w:rsidRDefault="00036791" w:rsidP="00EB1B79">
            <w:pPr>
              <w:tabs>
                <w:tab w:val="left" w:pos="1242"/>
                <w:tab w:val="left" w:pos="2849"/>
                <w:tab w:val="left" w:pos="5175"/>
                <w:tab w:val="left" w:pos="5841"/>
              </w:tabs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1C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Юные</w:t>
            </w:r>
            <w:r w:rsidRPr="00661C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ab/>
              <w:t>туристы:</w:t>
            </w:r>
            <w:r w:rsidRPr="00661C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ab/>
            </w:r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ориентирование</w:t>
            </w:r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на</w:t>
            </w:r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местности.</w:t>
            </w:r>
          </w:p>
          <w:p w:rsidR="00036791" w:rsidRPr="00661C34" w:rsidRDefault="00036791" w:rsidP="00EB1B79">
            <w:pPr>
              <w:spacing w:before="16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Ориентированиенаместностипоместнымпризнакам</w:t>
            </w:r>
            <w:proofErr w:type="spell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91" w:rsidRPr="00661C34" w:rsidTr="008D2340">
        <w:trPr>
          <w:trHeight w:val="966"/>
        </w:trPr>
        <w:tc>
          <w:tcPr>
            <w:tcW w:w="1007" w:type="dxa"/>
          </w:tcPr>
          <w:p w:rsidR="00036791" w:rsidRPr="00661C34" w:rsidRDefault="00036791" w:rsidP="00EB1B79">
            <w:pPr>
              <w:ind w:left="2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14" w:type="dxa"/>
          </w:tcPr>
          <w:p w:rsidR="00036791" w:rsidRPr="00661C34" w:rsidRDefault="00036791" w:rsidP="00EB1B79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Ориентированиенаместности</w:t>
            </w:r>
            <w:proofErr w:type="gram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омпас.Правила</w:t>
            </w:r>
            <w:proofErr w:type="spellEnd"/>
          </w:p>
          <w:p w:rsidR="00036791" w:rsidRPr="00661C34" w:rsidRDefault="00036791" w:rsidP="00EB1B79">
            <w:pPr>
              <w:spacing w:before="16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ориентированияпокомпасу</w:t>
            </w:r>
            <w:proofErr w:type="spell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5528"/>
        <w:gridCol w:w="1276"/>
        <w:gridCol w:w="992"/>
        <w:gridCol w:w="992"/>
      </w:tblGrid>
      <w:tr w:rsidR="00036791" w:rsidRPr="00661C34" w:rsidTr="008D2340">
        <w:trPr>
          <w:trHeight w:val="482"/>
        </w:trPr>
        <w:tc>
          <w:tcPr>
            <w:tcW w:w="998" w:type="dxa"/>
          </w:tcPr>
          <w:p w:rsidR="00036791" w:rsidRPr="00661C34" w:rsidRDefault="00036791" w:rsidP="00EB1B79">
            <w:pPr>
              <w:ind w:left="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036791" w:rsidRPr="00661C34" w:rsidRDefault="00036791" w:rsidP="00EB1B79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Определениесторонгоризонтапокомпасу</w:t>
            </w:r>
            <w:proofErr w:type="spellEnd"/>
          </w:p>
        </w:tc>
        <w:tc>
          <w:tcPr>
            <w:tcW w:w="1276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91" w:rsidRPr="00661C34" w:rsidTr="008D2340">
        <w:trPr>
          <w:trHeight w:val="967"/>
        </w:trPr>
        <w:tc>
          <w:tcPr>
            <w:tcW w:w="998" w:type="dxa"/>
          </w:tcPr>
          <w:p w:rsidR="00036791" w:rsidRPr="00661C34" w:rsidRDefault="00036791" w:rsidP="00EB1B79">
            <w:pPr>
              <w:ind w:left="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528" w:type="dxa"/>
          </w:tcPr>
          <w:p w:rsidR="00036791" w:rsidRPr="00661C34" w:rsidRDefault="00036791" w:rsidP="00EB1B79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Освоениеэлементовтуристкойтехники</w:t>
            </w:r>
            <w:proofErr w:type="gram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:у</w:t>
            </w:r>
            <w:proofErr w:type="gram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кладка</w:t>
            </w:r>
            <w:proofErr w:type="spellEnd"/>
          </w:p>
          <w:p w:rsidR="00036791" w:rsidRPr="00661C34" w:rsidRDefault="00036791" w:rsidP="00EB1B79">
            <w:pPr>
              <w:spacing w:before="16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рюкзака</w:t>
            </w:r>
            <w:proofErr w:type="gram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,у</w:t>
            </w:r>
            <w:proofErr w:type="gram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становкапалаткивобычныхусловиях</w:t>
            </w:r>
            <w:proofErr w:type="spellEnd"/>
          </w:p>
        </w:tc>
        <w:tc>
          <w:tcPr>
            <w:tcW w:w="1276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91" w:rsidRPr="00661C34" w:rsidTr="008D2340">
        <w:trPr>
          <w:trHeight w:val="482"/>
        </w:trPr>
        <w:tc>
          <w:tcPr>
            <w:tcW w:w="998" w:type="dxa"/>
          </w:tcPr>
          <w:p w:rsidR="00036791" w:rsidRPr="00661C34" w:rsidRDefault="00036791" w:rsidP="00EB1B79">
            <w:pPr>
              <w:ind w:left="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036791" w:rsidRPr="00661C34" w:rsidRDefault="00036791" w:rsidP="00EB1B79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Разведениекостра</w:t>
            </w:r>
            <w:proofErr w:type="gram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,п</w:t>
            </w:r>
            <w:proofErr w:type="gram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ереход</w:t>
            </w:r>
            <w:proofErr w:type="spell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черезречку</w:t>
            </w:r>
            <w:proofErr w:type="spell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(ручей)по бревну</w:t>
            </w:r>
          </w:p>
        </w:tc>
        <w:tc>
          <w:tcPr>
            <w:tcW w:w="1276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91" w:rsidRPr="00661C34" w:rsidTr="008D2340">
        <w:trPr>
          <w:trHeight w:val="966"/>
        </w:trPr>
        <w:tc>
          <w:tcPr>
            <w:tcW w:w="998" w:type="dxa"/>
          </w:tcPr>
          <w:p w:rsidR="00036791" w:rsidRPr="00661C34" w:rsidRDefault="00036791" w:rsidP="00EB1B79">
            <w:pPr>
              <w:ind w:left="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036791" w:rsidRPr="00661C34" w:rsidRDefault="00036791" w:rsidP="00EB1B79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Ходьбапопересеченнойместности</w:t>
            </w:r>
            <w:proofErr w:type="gram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,п</w:t>
            </w:r>
            <w:proofErr w:type="gram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одъемыиспускипо</w:t>
            </w:r>
            <w:proofErr w:type="spellEnd"/>
          </w:p>
          <w:p w:rsidR="00036791" w:rsidRPr="00661C34" w:rsidRDefault="00036791" w:rsidP="00EB1B79">
            <w:pPr>
              <w:spacing w:before="16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</w:rPr>
              <w:t>склонам</w:t>
            </w:r>
            <w:proofErr w:type="spellEnd"/>
          </w:p>
        </w:tc>
        <w:tc>
          <w:tcPr>
            <w:tcW w:w="1276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91" w:rsidRPr="00661C34" w:rsidTr="008D2340">
        <w:trPr>
          <w:trHeight w:val="967"/>
        </w:trPr>
        <w:tc>
          <w:tcPr>
            <w:tcW w:w="998" w:type="dxa"/>
          </w:tcPr>
          <w:p w:rsidR="00036791" w:rsidRPr="00661C34" w:rsidRDefault="00036791" w:rsidP="00EB1B79">
            <w:pPr>
              <w:ind w:left="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036791" w:rsidRPr="00661C34" w:rsidRDefault="00036791" w:rsidP="00EB1B79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Определениесторонгоризонтапоместнымпризнакам</w:t>
            </w:r>
            <w:proofErr w:type="spell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036791" w:rsidRPr="00661C34" w:rsidRDefault="00036791" w:rsidP="00EB1B79">
            <w:pPr>
              <w:spacing w:before="163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ориентированиепокомпасуикарте</w:t>
            </w:r>
            <w:proofErr w:type="spellEnd"/>
          </w:p>
        </w:tc>
        <w:tc>
          <w:tcPr>
            <w:tcW w:w="1276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91" w:rsidRPr="00661C34" w:rsidTr="008D2340">
        <w:trPr>
          <w:trHeight w:val="482"/>
        </w:trPr>
        <w:tc>
          <w:tcPr>
            <w:tcW w:w="998" w:type="dxa"/>
          </w:tcPr>
          <w:p w:rsidR="00036791" w:rsidRPr="00661C34" w:rsidRDefault="00036791" w:rsidP="00EB1B79">
            <w:pPr>
              <w:ind w:left="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036791" w:rsidRPr="00661C34" w:rsidRDefault="00036791" w:rsidP="00EB1B79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Умениеоказыватьпервуюпомощь</w:t>
            </w:r>
            <w:proofErr w:type="spell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91" w:rsidRPr="00661C34" w:rsidTr="008D2340">
        <w:trPr>
          <w:trHeight w:val="484"/>
        </w:trPr>
        <w:tc>
          <w:tcPr>
            <w:tcW w:w="998" w:type="dxa"/>
          </w:tcPr>
          <w:p w:rsidR="00036791" w:rsidRPr="00661C34" w:rsidRDefault="00036791" w:rsidP="00EB1B79">
            <w:pPr>
              <w:ind w:left="183" w:right="1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036791" w:rsidRPr="00661C34" w:rsidRDefault="00036791" w:rsidP="00EB1B79">
            <w:pPr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61C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Будьвнимательнымиосторожным</w:t>
            </w:r>
            <w:proofErr w:type="spellEnd"/>
          </w:p>
        </w:tc>
        <w:tc>
          <w:tcPr>
            <w:tcW w:w="1276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91" w:rsidRPr="00661C34" w:rsidTr="008D2340">
        <w:trPr>
          <w:trHeight w:val="753"/>
        </w:trPr>
        <w:tc>
          <w:tcPr>
            <w:tcW w:w="998" w:type="dxa"/>
          </w:tcPr>
          <w:p w:rsidR="00036791" w:rsidRPr="00661C34" w:rsidRDefault="00036791" w:rsidP="00EB1B79">
            <w:pPr>
              <w:ind w:left="183" w:right="1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036791" w:rsidRPr="00661C34" w:rsidRDefault="00036791" w:rsidP="00EB1B79">
            <w:pPr>
              <w:tabs>
                <w:tab w:val="left" w:pos="959"/>
                <w:tab w:val="left" w:pos="2029"/>
                <w:tab w:val="left" w:pos="2919"/>
                <w:tab w:val="left" w:pos="5790"/>
              </w:tabs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Умей</w:t>
            </w:r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сказать</w:t>
            </w:r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нет!</w:t>
            </w:r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Овладениенавыками</w:t>
            </w:r>
            <w:proofErr w:type="spell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уверенного </w:t>
            </w:r>
            <w:r w:rsidRPr="006D54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поведения.</w:t>
            </w:r>
          </w:p>
        </w:tc>
        <w:tc>
          <w:tcPr>
            <w:tcW w:w="1276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91" w:rsidRPr="00661C34" w:rsidTr="008D2340">
        <w:trPr>
          <w:trHeight w:val="484"/>
        </w:trPr>
        <w:tc>
          <w:tcPr>
            <w:tcW w:w="998" w:type="dxa"/>
          </w:tcPr>
          <w:p w:rsidR="00036791" w:rsidRPr="00661C34" w:rsidRDefault="00036791" w:rsidP="00EB1B79">
            <w:pPr>
              <w:ind w:left="183" w:right="1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036791" w:rsidRPr="00661C34" w:rsidRDefault="00036791" w:rsidP="00EB1B79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Проведениеделовойигры</w:t>
            </w:r>
            <w:proofErr w:type="spellEnd"/>
            <w:proofErr w:type="gram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proofErr w:type="gram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тобывысделали</w:t>
            </w:r>
            <w:proofErr w:type="spell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?»</w:t>
            </w:r>
          </w:p>
        </w:tc>
        <w:tc>
          <w:tcPr>
            <w:tcW w:w="1276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91" w:rsidRPr="00661C34" w:rsidTr="008D2340">
        <w:trPr>
          <w:trHeight w:val="482"/>
        </w:trPr>
        <w:tc>
          <w:tcPr>
            <w:tcW w:w="998" w:type="dxa"/>
          </w:tcPr>
          <w:p w:rsidR="00036791" w:rsidRPr="00661C34" w:rsidRDefault="00036791" w:rsidP="00EB1B79">
            <w:pPr>
              <w:ind w:left="183" w:right="1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036791" w:rsidRPr="00661C34" w:rsidRDefault="00036791" w:rsidP="00EB1B79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Насилиеизакон</w:t>
            </w:r>
            <w:proofErr w:type="gram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.И</w:t>
            </w:r>
            <w:proofErr w:type="gram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граили</w:t>
            </w:r>
            <w:proofErr w:type="spell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реальнаяжизнь</w:t>
            </w:r>
            <w:proofErr w:type="spell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1276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91" w:rsidRPr="00661C34" w:rsidTr="008D2340">
        <w:trPr>
          <w:trHeight w:val="482"/>
        </w:trPr>
        <w:tc>
          <w:tcPr>
            <w:tcW w:w="998" w:type="dxa"/>
          </w:tcPr>
          <w:p w:rsidR="00036791" w:rsidRPr="00661C34" w:rsidRDefault="00036791" w:rsidP="00EB1B79">
            <w:pPr>
              <w:ind w:left="183" w:right="1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036791" w:rsidRPr="00661C34" w:rsidRDefault="00036791" w:rsidP="00EB1B79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Подборматериаладлябуклета-памятки</w:t>
            </w:r>
            <w:proofErr w:type="spell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91" w:rsidRPr="00661C34" w:rsidTr="008D2340">
        <w:trPr>
          <w:trHeight w:val="966"/>
        </w:trPr>
        <w:tc>
          <w:tcPr>
            <w:tcW w:w="998" w:type="dxa"/>
          </w:tcPr>
          <w:p w:rsidR="00036791" w:rsidRPr="00661C34" w:rsidRDefault="00036791" w:rsidP="00EB1B79">
            <w:pPr>
              <w:ind w:left="183" w:right="1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036791" w:rsidRPr="00661C34" w:rsidRDefault="00036791" w:rsidP="00EB1B79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Составлениебуклета-памятки</w:t>
            </w:r>
            <w:proofErr w:type="spellEnd"/>
            <w:proofErr w:type="gram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proofErr w:type="gram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удьвнимательными</w:t>
            </w:r>
            <w:proofErr w:type="spellEnd"/>
          </w:p>
          <w:p w:rsidR="00036791" w:rsidRPr="00661C34" w:rsidRDefault="00036791" w:rsidP="00EB1B79">
            <w:pPr>
              <w:spacing w:before="16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осторожным</w:t>
            </w:r>
            <w:proofErr w:type="spell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91" w:rsidRPr="00661C34" w:rsidTr="008D2340">
        <w:trPr>
          <w:trHeight w:val="482"/>
        </w:trPr>
        <w:tc>
          <w:tcPr>
            <w:tcW w:w="998" w:type="dxa"/>
          </w:tcPr>
          <w:p w:rsidR="00036791" w:rsidRPr="00661C34" w:rsidRDefault="00036791" w:rsidP="00EB1B79">
            <w:pPr>
              <w:ind w:left="183" w:right="1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036791" w:rsidRPr="00661C34" w:rsidRDefault="00036791" w:rsidP="00EB1B79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Составлениебуклета-памятк</w:t>
            </w:r>
            <w:proofErr w:type="gram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proofErr w:type="gram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Какнестатьжертвой</w:t>
            </w:r>
            <w:proofErr w:type="spellEnd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91" w:rsidRPr="00661C34" w:rsidTr="008D2340">
        <w:trPr>
          <w:trHeight w:val="485"/>
        </w:trPr>
        <w:tc>
          <w:tcPr>
            <w:tcW w:w="998" w:type="dxa"/>
          </w:tcPr>
          <w:p w:rsidR="00036791" w:rsidRPr="00661C34" w:rsidRDefault="00036791" w:rsidP="00EB1B79">
            <w:pPr>
              <w:ind w:left="183" w:right="1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036791" w:rsidRPr="00661C34" w:rsidRDefault="00036791" w:rsidP="00EB1B79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1C3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Итоговоезанятие</w:t>
            </w:r>
            <w:proofErr w:type="spellEnd"/>
          </w:p>
        </w:tc>
        <w:tc>
          <w:tcPr>
            <w:tcW w:w="1276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6791" w:rsidRPr="00661C34" w:rsidRDefault="00036791" w:rsidP="00EB1B79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6791" w:rsidRDefault="00036791" w:rsidP="000367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791" w:rsidRDefault="00036791" w:rsidP="000367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791" w:rsidRDefault="00036791" w:rsidP="000367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791" w:rsidRDefault="00036791" w:rsidP="000367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791" w:rsidRDefault="00036791" w:rsidP="000367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/>
          <w:sz w:val="28"/>
          <w:szCs w:val="28"/>
        </w:rPr>
        <w:t>3.СОЖЕРЖАНИЕ ПРОГРАММЫ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791" w:rsidRPr="00661C34" w:rsidRDefault="00036791" w:rsidP="00036791">
      <w:pPr>
        <w:widowControl w:val="0"/>
        <w:autoSpaceDE w:val="0"/>
        <w:autoSpaceDN w:val="0"/>
        <w:spacing w:before="1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 1ч.</w:t>
      </w:r>
    </w:p>
    <w:p w:rsidR="00036791" w:rsidRPr="00661C34" w:rsidRDefault="00036791" w:rsidP="00036791">
      <w:pPr>
        <w:widowControl w:val="0"/>
        <w:autoSpaceDE w:val="0"/>
        <w:autoSpaceDN w:val="0"/>
        <w:spacing w:before="158" w:after="0" w:line="240" w:lineRule="auto"/>
        <w:ind w:left="149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Вводноезанятие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нструктажпотехникебезопасности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791" w:rsidRPr="00661C34" w:rsidRDefault="00036791" w:rsidP="00036791">
      <w:pPr>
        <w:widowControl w:val="0"/>
        <w:autoSpaceDE w:val="0"/>
        <w:autoSpaceDN w:val="0"/>
        <w:spacing w:before="16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661C34">
        <w:rPr>
          <w:rFonts w:ascii="Times New Roman" w:eastAsia="Times New Roman" w:hAnsi="Times New Roman" w:cs="Times New Roman"/>
          <w:b/>
          <w:bCs/>
          <w:sz w:val="28"/>
          <w:szCs w:val="28"/>
        </w:rPr>
        <w:t>Мирвокругнас</w:t>
      </w:r>
      <w:proofErr w:type="spellEnd"/>
      <w:r w:rsidRPr="00661C34">
        <w:rPr>
          <w:rFonts w:ascii="Times New Roman" w:eastAsia="Times New Roman" w:hAnsi="Times New Roman" w:cs="Times New Roman"/>
          <w:b/>
          <w:bCs/>
          <w:sz w:val="28"/>
          <w:szCs w:val="28"/>
        </w:rPr>
        <w:t>»8ч.</w:t>
      </w:r>
    </w:p>
    <w:p w:rsidR="00036791" w:rsidRPr="00661C34" w:rsidRDefault="00036791" w:rsidP="00036791">
      <w:pPr>
        <w:widowControl w:val="0"/>
        <w:tabs>
          <w:tab w:val="left" w:pos="2666"/>
          <w:tab w:val="left" w:pos="4235"/>
          <w:tab w:val="left" w:pos="6383"/>
          <w:tab w:val="left" w:pos="6872"/>
          <w:tab w:val="left" w:pos="8391"/>
          <w:tab w:val="left" w:pos="10601"/>
        </w:tabs>
        <w:autoSpaceDE w:val="0"/>
        <w:autoSpaceDN w:val="0"/>
        <w:spacing w:before="156" w:after="0" w:line="240" w:lineRule="auto"/>
        <w:ind w:left="646" w:right="141" w:firstLine="9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«Юные</w:t>
      </w:r>
      <w:r w:rsidRPr="00661C34">
        <w:rPr>
          <w:rFonts w:ascii="Times New Roman" w:eastAsia="Times New Roman" w:hAnsi="Times New Roman" w:cs="Times New Roman"/>
          <w:i/>
          <w:sz w:val="28"/>
          <w:szCs w:val="28"/>
        </w:rPr>
        <w:tab/>
        <w:t>туристы»:</w:t>
      </w:r>
      <w:r w:rsidRPr="00661C34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ориентирование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ab/>
        <w:t>местности.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ab/>
        <w:t>Ориентирование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661C34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местностипоместным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признакам.</w:t>
      </w:r>
    </w:p>
    <w:p w:rsidR="00036791" w:rsidRPr="00661C34" w:rsidRDefault="00036791" w:rsidP="00036791">
      <w:pPr>
        <w:widowControl w:val="0"/>
        <w:autoSpaceDE w:val="0"/>
        <w:autoSpaceDN w:val="0"/>
        <w:spacing w:before="2" w:after="0" w:line="240" w:lineRule="auto"/>
        <w:ind w:left="149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Ориентированиенаместности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омпас.Правилаориентированияпокомпасу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791" w:rsidRPr="00661C34" w:rsidRDefault="00036791" w:rsidP="00036791">
      <w:pPr>
        <w:widowControl w:val="0"/>
        <w:autoSpaceDE w:val="0"/>
        <w:autoSpaceDN w:val="0"/>
        <w:spacing w:before="160" w:after="0" w:line="240" w:lineRule="auto"/>
        <w:ind w:left="149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i/>
          <w:sz w:val="28"/>
          <w:szCs w:val="28"/>
        </w:rPr>
        <w:t>Практическоезанятие</w:t>
      </w:r>
      <w:proofErr w:type="gramStart"/>
      <w:r w:rsidRPr="00661C34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пределениесторонгоризонтапокомпасу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791" w:rsidRPr="00661C34" w:rsidRDefault="00036791" w:rsidP="00036791">
      <w:pPr>
        <w:widowControl w:val="0"/>
        <w:autoSpaceDE w:val="0"/>
        <w:autoSpaceDN w:val="0"/>
        <w:spacing w:before="160" w:after="0" w:line="240" w:lineRule="auto"/>
        <w:ind w:left="14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791" w:rsidRPr="00661C34" w:rsidRDefault="00036791" w:rsidP="00036791">
      <w:pPr>
        <w:widowControl w:val="0"/>
        <w:autoSpaceDE w:val="0"/>
        <w:autoSpaceDN w:val="0"/>
        <w:spacing w:before="77"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Освоениеэлементов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туристкой техники: укладка рюкзака, установка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палаткив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обычных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азведение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костра, переход через речку (ручей) по бревну,ходьбапопересеченнойместности,подъемыиспускипосклонам,определениесторонгоризонтапоместнымпризнакам,ориентированиепокомпасуикарте,умениеоказыватьпервуюпомощь.</w:t>
      </w:r>
    </w:p>
    <w:p w:rsidR="00036791" w:rsidRPr="00661C34" w:rsidRDefault="00036791" w:rsidP="00036791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661C34">
        <w:rPr>
          <w:rFonts w:ascii="Times New Roman" w:eastAsia="Times New Roman" w:hAnsi="Times New Roman" w:cs="Times New Roman"/>
          <w:b/>
          <w:bCs/>
          <w:sz w:val="28"/>
          <w:szCs w:val="28"/>
        </w:rPr>
        <w:t>Этодолжнызнатьвсе</w:t>
      </w:r>
      <w:proofErr w:type="spellEnd"/>
      <w:r w:rsidRPr="00661C34">
        <w:rPr>
          <w:rFonts w:ascii="Times New Roman" w:eastAsia="Times New Roman" w:hAnsi="Times New Roman" w:cs="Times New Roman"/>
          <w:b/>
          <w:bCs/>
          <w:sz w:val="28"/>
          <w:szCs w:val="28"/>
        </w:rPr>
        <w:t>»8ч.</w:t>
      </w:r>
    </w:p>
    <w:p w:rsidR="00036791" w:rsidRPr="00661C34" w:rsidRDefault="00036791" w:rsidP="00036791">
      <w:pPr>
        <w:widowControl w:val="0"/>
        <w:autoSpaceDE w:val="0"/>
        <w:autoSpaceDN w:val="0"/>
        <w:spacing w:before="156" w:after="0" w:line="240" w:lineRule="auto"/>
        <w:ind w:left="1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Pr="00661C34">
        <w:rPr>
          <w:rFonts w:ascii="Times New Roman" w:eastAsia="Times New Roman" w:hAnsi="Times New Roman" w:cs="Times New Roman"/>
          <w:i/>
          <w:sz w:val="28"/>
          <w:szCs w:val="28"/>
        </w:rPr>
        <w:t>Будьвнимательнымиосторожным</w:t>
      </w:r>
      <w:proofErr w:type="spellEnd"/>
      <w:r w:rsidRPr="00661C34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036791" w:rsidRPr="00661C34" w:rsidRDefault="00036791" w:rsidP="00036791">
      <w:pPr>
        <w:widowControl w:val="0"/>
        <w:autoSpaceDE w:val="0"/>
        <w:autoSpaceDN w:val="0"/>
        <w:spacing w:before="163" w:after="0" w:line="240" w:lineRule="auto"/>
        <w:ind w:left="1498" w:right="18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Умей сказать нет! Овладение навыками уверенного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ренинг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«Умей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сказатьнет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!». «Чтобы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высделали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646" w:right="139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Проведение деловой игры «Чтобы вы сделали?» Насилие и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закон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гра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илиреальнаяжизнь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36791" w:rsidRPr="00661C34" w:rsidRDefault="00036791" w:rsidP="00036791">
      <w:pPr>
        <w:widowControl w:val="0"/>
        <w:autoSpaceDE w:val="0"/>
        <w:autoSpaceDN w:val="0"/>
        <w:spacing w:before="1" w:after="0" w:line="240" w:lineRule="auto"/>
        <w:ind w:left="646" w:right="136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Подбор материала для буклета-памятки. Составление буклета-памятки «Будьвнимательнымиосторожны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м»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Составлениебуклета-памятки«Какнестатьжертвой»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149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Итоговоезанятие</w:t>
      </w:r>
      <w:proofErr w:type="spellEnd"/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/>
          <w:sz w:val="28"/>
          <w:szCs w:val="28"/>
        </w:rPr>
        <w:t>4.КОНТРОЛЬНО-ОЦЕНОЧНЫЕ СРЕДСТВА</w:t>
      </w:r>
    </w:p>
    <w:p w:rsidR="00036791" w:rsidRPr="00661C34" w:rsidRDefault="00036791" w:rsidP="00036791">
      <w:pPr>
        <w:widowControl w:val="0"/>
        <w:autoSpaceDE w:val="0"/>
        <w:autoSpaceDN w:val="0"/>
        <w:spacing w:before="160" w:after="0" w:line="240" w:lineRule="auto"/>
        <w:ind w:left="14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Разработкапрограммыдополнительногообразованиявключаетпроектированиеобразовательныхрезультатови</w:t>
      </w:r>
    </w:p>
    <w:p w:rsidR="00036791" w:rsidRPr="00661C34" w:rsidRDefault="00036791" w:rsidP="00036791">
      <w:pPr>
        <w:widowControl w:val="0"/>
        <w:autoSpaceDE w:val="0"/>
        <w:autoSpaceDN w:val="0"/>
        <w:spacing w:before="1" w:after="0" w:line="240" w:lineRule="auto"/>
        <w:ind w:left="107" w:righ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эффектов. Результатами успешного освоения программы станут знания младшего школьника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обобъектах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повышенной опасности в окружающем пространстве, о правилах личной и общественной безопасности; о роли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иназначениизнаковвбезопаснойжизнедеятельностичеловека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. В то же время школьник получит опыт распознавания опасности в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окружающемпространстве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; прогнозирования последствий действий и поведения в опасной ситуации; анализа и решения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опаснойситуации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; позитивного межличностного общения с одноклассниками, педагогом и родителями;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исследовательской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роектнойиигровойдеятельностиприрешенииучебныхситуаций;адекватнойсамооценкидействий,поступкови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107" w:right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полученных результатов, приобщится к двигательной активности, оздоровительной и общеукрепляющей деятельности.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Тоесть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всето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станетнепосредственнымитогом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участиямладшихшкольниковвреализацииданнойпрограммы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791" w:rsidRPr="00661C34" w:rsidRDefault="00036791" w:rsidP="00036791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107" w:right="7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В ходе освоения программы  предусмотрены формы представления результатов по изучению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каждойтемы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;э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тирезультаты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оформляютсяв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Уголкездоровья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791" w:rsidRPr="00661C34" w:rsidRDefault="00036791" w:rsidP="00036791">
      <w:pPr>
        <w:widowControl w:val="0"/>
        <w:autoSpaceDE w:val="0"/>
        <w:autoSpaceDN w:val="0"/>
        <w:spacing w:before="79" w:after="0" w:line="240" w:lineRule="auto"/>
        <w:ind w:lef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Механизмомпредставленияпромежуточныхрезультатовосвоенияпрограммыстановятся</w:t>
      </w:r>
    </w:p>
    <w:p w:rsidR="00036791" w:rsidRPr="00661C34" w:rsidRDefault="00036791" w:rsidP="00036791">
      <w:pPr>
        <w:widowControl w:val="0"/>
        <w:autoSpaceDE w:val="0"/>
        <w:autoSpaceDN w:val="0"/>
        <w:spacing w:before="2" w:after="0" w:line="240" w:lineRule="auto"/>
        <w:ind w:left="107" w:right="10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культурно-образовательные события, которые проводятся для обучающихся 1- 2 классов.</w:t>
      </w:r>
    </w:p>
    <w:p w:rsidR="00036791" w:rsidRPr="00661C34" w:rsidRDefault="00036791" w:rsidP="00036791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107" w:right="10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Эффектами освоения программы станут знания, умения, приобретённые ребёнком, пережитые им чувства и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роявленныевсамостоятельнойдеятельности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Другиеважныеэффекты—этоспособностьпланировать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ыполнятьианализироватьсвоидействия,поведениесцельюобеспеченияличнойиобщественнойбезопасности;стремлениепридерживатьсяалгоритмаправильныхдействийв</w:t>
      </w:r>
    </w:p>
    <w:p w:rsidR="00036791" w:rsidRPr="00661C34" w:rsidRDefault="00036791" w:rsidP="00036791">
      <w:pPr>
        <w:widowControl w:val="0"/>
        <w:autoSpaceDE w:val="0"/>
        <w:autoSpaceDN w:val="0"/>
        <w:spacing w:before="1" w:after="0" w:line="240" w:lineRule="auto"/>
        <w:ind w:lef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опаснойситуации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;у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мениесамостоятельноотбиратьирегулярновыполнятьупражнениядляразвитияфизических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107" w:right="8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качеств; сам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взаимостраховку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физических упражнений, во время походов выходного дня;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применятьправила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в подвижных играх со своими сверстниками на спортивных и игровых площадках, в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спортивныхзалах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. Соблюдение правил здорового образа жизни </w:t>
      </w:r>
      <w:r w:rsidRPr="00661C34"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безопасного поведения в разных жизненных ситуациях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становитсядлямладшихшкольниковценностнымориентироминормой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107" w:right="7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Система оценки предусматривает уровневый подход к представлению планируемых результатов и инструментарию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дляоценки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их достижения. Согласно этому подходу за точку отсчёта принимается необходимый реально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достигаемыйбольшинством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базовый уровень образовательных достижений, который рассматривается как безусловныйобразовательныйуспехребёнка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ценкажеиндивидуальныхобразовательныхдостиженийведётся«методомсложения»,прикоторомфиксируетсядостижениебазовогоуровняиегопревышение.Это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lastRenderedPageBreak/>
        <w:t>позволяетпоощрятьпродвижения</w:t>
      </w:r>
      <w:proofErr w:type="spellEnd"/>
    </w:p>
    <w:p w:rsidR="00036791" w:rsidRPr="00661C34" w:rsidRDefault="00036791" w:rsidP="00036791">
      <w:pPr>
        <w:widowControl w:val="0"/>
        <w:autoSpaceDE w:val="0"/>
        <w:autoSpaceDN w:val="0"/>
        <w:spacing w:before="1" w:after="0" w:line="240" w:lineRule="auto"/>
        <w:ind w:lef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обучающихсяивыстраиватьиндивидуальныеобразовательныетраектории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791" w:rsidRPr="00661C34" w:rsidRDefault="00036791" w:rsidP="00036791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107" w:right="9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В процессе оценки используются разнообразные методы и формы, взаимно дополняющие друг друга (тесты, творческиепроекты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рактическиеработы,творческиеработы,самоанализисамооценка,наблюдение,устныевыступленияидр.).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ind w:left="107"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Важнейшим звеном в ходе освоения программы дополнительного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образованияявляется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универсальныхучебныхдействийиличностныхрезультатов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тодостигаетсяблагодаряцеленаправленно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отбираемымвидамдея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036791" w:rsidRPr="00661C34" w:rsidRDefault="00036791" w:rsidP="00036791">
      <w:pPr>
        <w:widowControl w:val="0"/>
        <w:autoSpaceDE w:val="0"/>
        <w:autoSpaceDN w:val="0"/>
        <w:spacing w:before="1" w:after="0" w:line="240" w:lineRule="auto"/>
        <w:ind w:lef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тельностииобразовательнымформам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791" w:rsidRPr="00661C34" w:rsidRDefault="00036791" w:rsidP="000367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Разработаны критерии и показатели для оценивания</w:t>
      </w:r>
    </w:p>
    <w:p w:rsidR="00036791" w:rsidRPr="00661C34" w:rsidRDefault="00036791" w:rsidP="00036791">
      <w:pPr>
        <w:widowControl w:val="0"/>
        <w:autoSpaceDE w:val="0"/>
        <w:autoSpaceDN w:val="0"/>
        <w:spacing w:before="69" w:after="0" w:line="240" w:lineRule="auto"/>
        <w:ind w:right="1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универсальных учебных действий и личностных результатов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тоговымконтролемосвоенияпрограммыстановитсяпрезентацияличностныхдостижений каждого младшего школьника на пути достижения поставленных целей и выполнения плана, отражённых в портфолиодостижений,акцентделаетсянаформированиедействиясамооценки.</w:t>
      </w:r>
    </w:p>
    <w:p w:rsidR="00036791" w:rsidRPr="00661C34" w:rsidRDefault="00036791" w:rsidP="00036791">
      <w:pPr>
        <w:widowControl w:val="0"/>
        <w:autoSpaceDE w:val="0"/>
        <w:autoSpaceDN w:val="0"/>
        <w:spacing w:before="155" w:after="0" w:line="240" w:lineRule="auto"/>
        <w:ind w:left="1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791" w:rsidRPr="00661C34" w:rsidRDefault="00036791" w:rsidP="00036791">
      <w:pPr>
        <w:widowControl w:val="0"/>
        <w:autoSpaceDE w:val="0"/>
        <w:autoSpaceDN w:val="0"/>
        <w:spacing w:before="155" w:after="0" w:line="240" w:lineRule="auto"/>
        <w:ind w:left="1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Групповыепроекты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6791" w:rsidRPr="00661C34" w:rsidRDefault="00036791" w:rsidP="00036791">
      <w:pPr>
        <w:widowControl w:val="0"/>
        <w:numPr>
          <w:ilvl w:val="0"/>
          <w:numId w:val="7"/>
        </w:numPr>
        <w:tabs>
          <w:tab w:val="left" w:pos="1781"/>
          <w:tab w:val="left" w:pos="1782"/>
        </w:tabs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Путешествиебезопасности</w:t>
      </w:r>
      <w:proofErr w:type="spellEnd"/>
    </w:p>
    <w:p w:rsidR="00036791" w:rsidRPr="00661C34" w:rsidRDefault="00036791" w:rsidP="00036791">
      <w:pPr>
        <w:widowControl w:val="0"/>
        <w:numPr>
          <w:ilvl w:val="0"/>
          <w:numId w:val="7"/>
        </w:numPr>
        <w:tabs>
          <w:tab w:val="left" w:pos="1781"/>
          <w:tab w:val="left" w:pos="1782"/>
        </w:tabs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Дорожныезнаки</w:t>
      </w:r>
      <w:proofErr w:type="spellEnd"/>
    </w:p>
    <w:p w:rsidR="00036791" w:rsidRPr="00661C34" w:rsidRDefault="00036791" w:rsidP="00036791">
      <w:pPr>
        <w:widowControl w:val="0"/>
        <w:numPr>
          <w:ilvl w:val="0"/>
          <w:numId w:val="7"/>
        </w:numPr>
        <w:tabs>
          <w:tab w:val="left" w:pos="1781"/>
          <w:tab w:val="left" w:pos="1782"/>
        </w:tabs>
        <w:autoSpaceDE w:val="0"/>
        <w:autoSpaceDN w:val="0"/>
        <w:spacing w:before="1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Территориябезопасногодетства</w:t>
      </w:r>
      <w:proofErr w:type="spellEnd"/>
    </w:p>
    <w:p w:rsidR="00036791" w:rsidRPr="00661C34" w:rsidRDefault="00036791" w:rsidP="00036791">
      <w:pPr>
        <w:widowControl w:val="0"/>
        <w:numPr>
          <w:ilvl w:val="0"/>
          <w:numId w:val="7"/>
        </w:numPr>
        <w:tabs>
          <w:tab w:val="left" w:pos="1781"/>
          <w:tab w:val="left" w:pos="1782"/>
        </w:tabs>
        <w:autoSpaceDE w:val="0"/>
        <w:autoSpaceDN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Безопасноерабочеепространство</w:t>
      </w:r>
      <w:proofErr w:type="spellEnd"/>
    </w:p>
    <w:p w:rsidR="00036791" w:rsidRPr="00661C34" w:rsidRDefault="00036791" w:rsidP="00036791">
      <w:pPr>
        <w:widowControl w:val="0"/>
        <w:numPr>
          <w:ilvl w:val="0"/>
          <w:numId w:val="7"/>
        </w:numPr>
        <w:tabs>
          <w:tab w:val="left" w:pos="1781"/>
          <w:tab w:val="left" w:pos="1782"/>
        </w:tabs>
        <w:autoSpaceDE w:val="0"/>
        <w:autoSpaceDN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Безопаснаяшкола</w:t>
      </w:r>
      <w:proofErr w:type="spellEnd"/>
    </w:p>
    <w:p w:rsidR="00036791" w:rsidRPr="00661C34" w:rsidRDefault="00036791" w:rsidP="00036791">
      <w:pPr>
        <w:widowControl w:val="0"/>
        <w:numPr>
          <w:ilvl w:val="0"/>
          <w:numId w:val="7"/>
        </w:numPr>
        <w:tabs>
          <w:tab w:val="left" w:pos="1781"/>
          <w:tab w:val="left" w:pos="1782"/>
        </w:tabs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Безопасныйинтернет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–детям</w:t>
      </w:r>
    </w:p>
    <w:p w:rsidR="00036791" w:rsidRPr="00661C34" w:rsidRDefault="00036791" w:rsidP="00036791">
      <w:pPr>
        <w:widowControl w:val="0"/>
        <w:numPr>
          <w:ilvl w:val="0"/>
          <w:numId w:val="7"/>
        </w:numPr>
        <w:tabs>
          <w:tab w:val="left" w:pos="1781"/>
          <w:tab w:val="left" w:pos="1782"/>
        </w:tabs>
        <w:autoSpaceDE w:val="0"/>
        <w:autoSpaceDN w:val="0"/>
        <w:spacing w:before="1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Правилаповедениянаулице</w:t>
      </w:r>
      <w:proofErr w:type="spellEnd"/>
    </w:p>
    <w:p w:rsidR="00036791" w:rsidRPr="00661C34" w:rsidRDefault="00036791" w:rsidP="00036791">
      <w:pPr>
        <w:widowControl w:val="0"/>
        <w:numPr>
          <w:ilvl w:val="0"/>
          <w:numId w:val="7"/>
        </w:numPr>
        <w:tabs>
          <w:tab w:val="left" w:pos="1781"/>
          <w:tab w:val="left" w:pos="1782"/>
        </w:tabs>
        <w:autoSpaceDE w:val="0"/>
        <w:autoSpaceDN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Азбукабезопасности</w:t>
      </w:r>
      <w:proofErr w:type="spellEnd"/>
    </w:p>
    <w:p w:rsidR="00036791" w:rsidRPr="00661C34" w:rsidRDefault="00036791" w:rsidP="00036791">
      <w:pPr>
        <w:widowControl w:val="0"/>
        <w:autoSpaceDE w:val="0"/>
        <w:autoSpaceDN w:val="0"/>
        <w:spacing w:before="161" w:after="0" w:line="240" w:lineRule="auto"/>
        <w:ind w:left="1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Участиевакциипопропагандебезопасногодвижения</w:t>
      </w:r>
      <w:proofErr w:type="spellEnd"/>
    </w:p>
    <w:p w:rsidR="00036791" w:rsidRDefault="00036791" w:rsidP="00036791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36791" w:rsidRPr="00036791" w:rsidRDefault="00036791" w:rsidP="00036791">
      <w:pPr>
        <w:widowControl w:val="0"/>
        <w:autoSpaceDE w:val="0"/>
        <w:autoSpaceDN w:val="0"/>
        <w:spacing w:before="16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b/>
          <w:sz w:val="28"/>
          <w:szCs w:val="28"/>
        </w:rPr>
        <w:t>5.УСЛОВИЯ РЕАЛИЗАЦИИ ПРОГРАММЫ</w:t>
      </w:r>
    </w:p>
    <w:p w:rsidR="00036791" w:rsidRPr="00661C34" w:rsidRDefault="00036791" w:rsidP="00036791">
      <w:pPr>
        <w:widowControl w:val="0"/>
        <w:autoSpaceDE w:val="0"/>
        <w:autoSpaceDN w:val="0"/>
        <w:spacing w:before="156" w:after="0" w:line="240" w:lineRule="auto"/>
        <w:ind w:left="1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Материально-техническоеобеспечение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6791" w:rsidRPr="00661C34" w:rsidRDefault="00036791" w:rsidP="00036791">
      <w:pPr>
        <w:widowControl w:val="0"/>
        <w:numPr>
          <w:ilvl w:val="0"/>
          <w:numId w:val="6"/>
        </w:numPr>
        <w:tabs>
          <w:tab w:val="left" w:pos="1641"/>
        </w:tabs>
        <w:autoSpaceDE w:val="0"/>
        <w:autoSpaceDN w:val="0"/>
        <w:spacing w:before="16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Компьютер</w:t>
      </w:r>
    </w:p>
    <w:p w:rsidR="00036791" w:rsidRPr="00661C34" w:rsidRDefault="00036791" w:rsidP="00036791">
      <w:pPr>
        <w:widowControl w:val="0"/>
        <w:numPr>
          <w:ilvl w:val="0"/>
          <w:numId w:val="6"/>
        </w:numPr>
        <w:tabs>
          <w:tab w:val="left" w:pos="1641"/>
        </w:tabs>
        <w:autoSpaceDE w:val="0"/>
        <w:autoSpaceDN w:val="0"/>
        <w:spacing w:before="15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lastRenderedPageBreak/>
        <w:t>Дорожныезнаки</w:t>
      </w:r>
      <w:proofErr w:type="spellEnd"/>
    </w:p>
    <w:p w:rsidR="00036791" w:rsidRDefault="00036791" w:rsidP="00036791">
      <w:pPr>
        <w:widowControl w:val="0"/>
        <w:numPr>
          <w:ilvl w:val="0"/>
          <w:numId w:val="6"/>
        </w:numPr>
        <w:tabs>
          <w:tab w:val="left" w:pos="1641"/>
        </w:tabs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Аптечка</w:t>
      </w:r>
    </w:p>
    <w:p w:rsidR="00036791" w:rsidRPr="00036791" w:rsidRDefault="00036791" w:rsidP="00036791">
      <w:pPr>
        <w:widowControl w:val="0"/>
        <w:tabs>
          <w:tab w:val="left" w:pos="1641"/>
        </w:tabs>
        <w:autoSpaceDE w:val="0"/>
        <w:autoSpaceDN w:val="0"/>
        <w:spacing w:before="161" w:after="0" w:line="240" w:lineRule="auto"/>
        <w:ind w:left="16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b/>
          <w:bCs/>
          <w:sz w:val="28"/>
          <w:szCs w:val="28"/>
        </w:rPr>
        <w:t>6.ЛИТЕРАТУРА</w:t>
      </w:r>
    </w:p>
    <w:p w:rsidR="00036791" w:rsidRPr="00661C34" w:rsidRDefault="00036791" w:rsidP="00036791">
      <w:pPr>
        <w:pStyle w:val="a3"/>
        <w:widowControl w:val="0"/>
        <w:numPr>
          <w:ilvl w:val="0"/>
          <w:numId w:val="5"/>
        </w:numPr>
        <w:tabs>
          <w:tab w:val="left" w:pos="1781"/>
          <w:tab w:val="left" w:pos="1782"/>
        </w:tabs>
        <w:autoSpaceDE w:val="0"/>
        <w:autoSpaceDN w:val="0"/>
        <w:spacing w:before="15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Азбукабезопасности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мешарики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».Диск«СТС»,2012</w:t>
      </w:r>
    </w:p>
    <w:p w:rsidR="00036791" w:rsidRPr="00661C34" w:rsidRDefault="00036791" w:rsidP="0003679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791" w:rsidRPr="00661C34" w:rsidRDefault="00036791" w:rsidP="00036791">
      <w:pPr>
        <w:pStyle w:val="a3"/>
        <w:widowControl w:val="0"/>
        <w:numPr>
          <w:ilvl w:val="0"/>
          <w:numId w:val="5"/>
        </w:numPr>
        <w:tabs>
          <w:tab w:val="left" w:pos="1782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Безопасностьнадорогах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етодическоепособиепоиспользованиювобразовательном процессе учебно-методического комплекта для обучающихся в 1-4классах общеобразовательных школ.М.:Интелин,2011.-280с.</w:t>
      </w:r>
    </w:p>
    <w:p w:rsidR="00036791" w:rsidRPr="00661C34" w:rsidRDefault="00036791" w:rsidP="00036791">
      <w:pPr>
        <w:pStyle w:val="a3"/>
        <w:widowControl w:val="0"/>
        <w:numPr>
          <w:ilvl w:val="0"/>
          <w:numId w:val="5"/>
        </w:numPr>
        <w:tabs>
          <w:tab w:val="left" w:pos="1782"/>
        </w:tabs>
        <w:autoSpaceDE w:val="0"/>
        <w:autoSpaceDN w:val="0"/>
        <w:spacing w:before="159" w:after="0" w:line="240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Безопасность на дорогах: учебное пособие - рабочая тетрадь. М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: Интелин,2011,128с.(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цв.илл.,табл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036791" w:rsidRPr="00661C34" w:rsidRDefault="00036791" w:rsidP="00036791">
      <w:pPr>
        <w:pStyle w:val="a3"/>
        <w:widowControl w:val="0"/>
        <w:numPr>
          <w:ilvl w:val="0"/>
          <w:numId w:val="5"/>
        </w:numPr>
        <w:tabs>
          <w:tab w:val="left" w:pos="1782"/>
        </w:tabs>
        <w:autoSpaceDE w:val="0"/>
        <w:autoSpaceDN w:val="0"/>
        <w:spacing w:before="157"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Федеральный закон «О безопасности дорожного движения», от 31.12.2001г,№ 196-ФЗ</w:t>
      </w:r>
    </w:p>
    <w:p w:rsidR="00036791" w:rsidRPr="00661C34" w:rsidRDefault="00036791" w:rsidP="00036791">
      <w:pPr>
        <w:pStyle w:val="a3"/>
        <w:widowControl w:val="0"/>
        <w:numPr>
          <w:ilvl w:val="0"/>
          <w:numId w:val="5"/>
        </w:numPr>
        <w:tabs>
          <w:tab w:val="left" w:pos="1782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Федеральный закон «О безопасности дорожного движения», от 31.12.2001г,№ 196-ФЗ</w:t>
      </w:r>
    </w:p>
    <w:p w:rsidR="00036791" w:rsidRPr="00661C34" w:rsidRDefault="00036791" w:rsidP="00036791">
      <w:pPr>
        <w:pStyle w:val="a3"/>
        <w:widowControl w:val="0"/>
        <w:numPr>
          <w:ilvl w:val="0"/>
          <w:numId w:val="5"/>
        </w:numPr>
        <w:tabs>
          <w:tab w:val="left" w:pos="1782"/>
        </w:tabs>
        <w:autoSpaceDE w:val="0"/>
        <w:autoSpaceDN w:val="0"/>
        <w:spacing w:before="1"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Правила дорожного движения РФ. Утверждены Постановлением СоветаМинистровПравительстваРФот07.05.2003г№265.Введенывдействиес01.07.2003 г</w:t>
      </w:r>
    </w:p>
    <w:p w:rsidR="00036791" w:rsidRPr="00661C34" w:rsidRDefault="00036791" w:rsidP="00036791">
      <w:pPr>
        <w:pStyle w:val="a3"/>
        <w:widowControl w:val="0"/>
        <w:numPr>
          <w:ilvl w:val="0"/>
          <w:numId w:val="5"/>
        </w:numPr>
        <w:tabs>
          <w:tab w:val="left" w:pos="1782"/>
        </w:tabs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ПрограммапоизучениюПДДипрофилактикедетскогодорожно-транспортного травматизма</w:t>
      </w:r>
    </w:p>
    <w:p w:rsidR="00036791" w:rsidRPr="00661C34" w:rsidRDefault="00036791" w:rsidP="00036791">
      <w:pPr>
        <w:pStyle w:val="a3"/>
        <w:widowControl w:val="0"/>
        <w:numPr>
          <w:ilvl w:val="0"/>
          <w:numId w:val="5"/>
        </w:numPr>
        <w:tabs>
          <w:tab w:val="left" w:pos="1782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В.И.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Ковалько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 xml:space="preserve"> «Игровой модульный курс по ПДД или школьник вышел </w:t>
      </w:r>
      <w:proofErr w:type="spellStart"/>
      <w:r w:rsidRPr="00661C34">
        <w:rPr>
          <w:rFonts w:ascii="Times New Roman" w:eastAsia="Times New Roman" w:hAnsi="Times New Roman" w:cs="Times New Roman"/>
          <w:sz w:val="28"/>
          <w:szCs w:val="28"/>
        </w:rPr>
        <w:t>наулицу</w:t>
      </w:r>
      <w:proofErr w:type="spellEnd"/>
      <w:r w:rsidRPr="00661C3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: «ВАКО»,2006,-192 с</w:t>
      </w:r>
    </w:p>
    <w:p w:rsidR="00036791" w:rsidRPr="00661C34" w:rsidRDefault="00036791" w:rsidP="00036791">
      <w:pPr>
        <w:pStyle w:val="a3"/>
        <w:widowControl w:val="0"/>
        <w:numPr>
          <w:ilvl w:val="0"/>
          <w:numId w:val="5"/>
        </w:numPr>
        <w:tabs>
          <w:tab w:val="left" w:pos="1782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36791" w:rsidRPr="00661C34" w:rsidSect="000705DF">
          <w:pgSz w:w="12240" w:h="15840"/>
          <w:pgMar w:top="993" w:right="1134" w:bottom="850" w:left="1560" w:header="0" w:footer="410" w:gutter="0"/>
          <w:cols w:space="720"/>
          <w:docGrid w:linePitch="299"/>
        </w:sectPr>
      </w:pPr>
      <w:r w:rsidRPr="00661C34">
        <w:rPr>
          <w:rFonts w:ascii="Times New Roman" w:eastAsia="Times New Roman" w:hAnsi="Times New Roman" w:cs="Times New Roman"/>
          <w:sz w:val="28"/>
          <w:szCs w:val="28"/>
        </w:rPr>
        <w:t>Безопасностьнадорогах</w:t>
      </w:r>
      <w:proofErr w:type="gramStart"/>
      <w:r w:rsidRPr="00661C34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661C34">
        <w:rPr>
          <w:rFonts w:ascii="Times New Roman" w:eastAsia="Times New Roman" w:hAnsi="Times New Roman" w:cs="Times New Roman"/>
          <w:sz w:val="28"/>
          <w:szCs w:val="28"/>
        </w:rPr>
        <w:t>есты(раздаточныйматериал).Сост.МаркинН.И., Денисов М.Н. Под редакцией Н.Ф.Виноградовой. – М.: ЭНАС-КЛАСС; Изд-воНЦЭНАС,2006</w:t>
      </w:r>
    </w:p>
    <w:p w:rsidR="00DF2C3B" w:rsidRDefault="00DF2C3B"/>
    <w:sectPr w:rsidR="00DF2C3B" w:rsidSect="00B4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369C"/>
    <w:multiLevelType w:val="hybridMultilevel"/>
    <w:tmpl w:val="0CEAC3F4"/>
    <w:lvl w:ilvl="0" w:tplc="4B3491CE">
      <w:start w:val="8"/>
      <w:numFmt w:val="decimal"/>
      <w:lvlText w:val="%1."/>
      <w:lvlJc w:val="left"/>
      <w:pPr>
        <w:ind w:left="100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>
    <w:nsid w:val="1BCE6D34"/>
    <w:multiLevelType w:val="hybridMultilevel"/>
    <w:tmpl w:val="89786B3E"/>
    <w:lvl w:ilvl="0" w:tplc="C9B820A6">
      <w:start w:val="1"/>
      <w:numFmt w:val="decimal"/>
      <w:lvlText w:val="%1."/>
      <w:lvlJc w:val="left"/>
      <w:pPr>
        <w:ind w:left="178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463E72">
      <w:start w:val="5"/>
      <w:numFmt w:val="decimal"/>
      <w:lvlText w:val="%2."/>
      <w:lvlJc w:val="left"/>
      <w:pPr>
        <w:ind w:left="41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BE0A69A">
      <w:numFmt w:val="bullet"/>
      <w:lvlText w:val="•"/>
      <w:lvlJc w:val="left"/>
      <w:pPr>
        <w:ind w:left="4940" w:hanging="281"/>
      </w:pPr>
      <w:rPr>
        <w:rFonts w:hint="default"/>
        <w:lang w:val="ru-RU" w:eastAsia="en-US" w:bidi="ar-SA"/>
      </w:rPr>
    </w:lvl>
    <w:lvl w:ilvl="3" w:tplc="095436D6">
      <w:numFmt w:val="bullet"/>
      <w:lvlText w:val="•"/>
      <w:lvlJc w:val="left"/>
      <w:pPr>
        <w:ind w:left="5700" w:hanging="281"/>
      </w:pPr>
      <w:rPr>
        <w:rFonts w:hint="default"/>
        <w:lang w:val="ru-RU" w:eastAsia="en-US" w:bidi="ar-SA"/>
      </w:rPr>
    </w:lvl>
    <w:lvl w:ilvl="4" w:tplc="268C5676">
      <w:numFmt w:val="bullet"/>
      <w:lvlText w:val="•"/>
      <w:lvlJc w:val="left"/>
      <w:pPr>
        <w:ind w:left="6460" w:hanging="281"/>
      </w:pPr>
      <w:rPr>
        <w:rFonts w:hint="default"/>
        <w:lang w:val="ru-RU" w:eastAsia="en-US" w:bidi="ar-SA"/>
      </w:rPr>
    </w:lvl>
    <w:lvl w:ilvl="5" w:tplc="58C4BDA4">
      <w:numFmt w:val="bullet"/>
      <w:lvlText w:val="•"/>
      <w:lvlJc w:val="left"/>
      <w:pPr>
        <w:ind w:left="7220" w:hanging="281"/>
      </w:pPr>
      <w:rPr>
        <w:rFonts w:hint="default"/>
        <w:lang w:val="ru-RU" w:eastAsia="en-US" w:bidi="ar-SA"/>
      </w:rPr>
    </w:lvl>
    <w:lvl w:ilvl="6" w:tplc="B1B642F4">
      <w:numFmt w:val="bullet"/>
      <w:lvlText w:val="•"/>
      <w:lvlJc w:val="left"/>
      <w:pPr>
        <w:ind w:left="7980" w:hanging="281"/>
      </w:pPr>
      <w:rPr>
        <w:rFonts w:hint="default"/>
        <w:lang w:val="ru-RU" w:eastAsia="en-US" w:bidi="ar-SA"/>
      </w:rPr>
    </w:lvl>
    <w:lvl w:ilvl="7" w:tplc="FDA8CB5C">
      <w:numFmt w:val="bullet"/>
      <w:lvlText w:val="•"/>
      <w:lvlJc w:val="left"/>
      <w:pPr>
        <w:ind w:left="8740" w:hanging="281"/>
      </w:pPr>
      <w:rPr>
        <w:rFonts w:hint="default"/>
        <w:lang w:val="ru-RU" w:eastAsia="en-US" w:bidi="ar-SA"/>
      </w:rPr>
    </w:lvl>
    <w:lvl w:ilvl="8" w:tplc="17EC0D08">
      <w:numFmt w:val="bullet"/>
      <w:lvlText w:val="•"/>
      <w:lvlJc w:val="left"/>
      <w:pPr>
        <w:ind w:left="9500" w:hanging="281"/>
      </w:pPr>
      <w:rPr>
        <w:rFonts w:hint="default"/>
        <w:lang w:val="ru-RU" w:eastAsia="en-US" w:bidi="ar-SA"/>
      </w:rPr>
    </w:lvl>
  </w:abstractNum>
  <w:abstractNum w:abstractNumId="2">
    <w:nsid w:val="3D285D90"/>
    <w:multiLevelType w:val="hybridMultilevel"/>
    <w:tmpl w:val="2C1A30AC"/>
    <w:lvl w:ilvl="0" w:tplc="9B3E1D48">
      <w:start w:val="1"/>
      <w:numFmt w:val="decimal"/>
      <w:lvlText w:val="%1."/>
      <w:lvlJc w:val="left"/>
      <w:pPr>
        <w:ind w:left="6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662DEC">
      <w:numFmt w:val="bullet"/>
      <w:lvlText w:val=""/>
      <w:lvlJc w:val="left"/>
      <w:pPr>
        <w:ind w:left="646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7F06A28">
      <w:numFmt w:val="bullet"/>
      <w:lvlText w:val="•"/>
      <w:lvlJc w:val="left"/>
      <w:pPr>
        <w:ind w:left="2716" w:hanging="425"/>
      </w:pPr>
      <w:rPr>
        <w:rFonts w:hint="default"/>
        <w:lang w:val="ru-RU" w:eastAsia="en-US" w:bidi="ar-SA"/>
      </w:rPr>
    </w:lvl>
    <w:lvl w:ilvl="3" w:tplc="2120100C">
      <w:numFmt w:val="bullet"/>
      <w:lvlText w:val="•"/>
      <w:lvlJc w:val="left"/>
      <w:pPr>
        <w:ind w:left="3754" w:hanging="425"/>
      </w:pPr>
      <w:rPr>
        <w:rFonts w:hint="default"/>
        <w:lang w:val="ru-RU" w:eastAsia="en-US" w:bidi="ar-SA"/>
      </w:rPr>
    </w:lvl>
    <w:lvl w:ilvl="4" w:tplc="E0583100">
      <w:numFmt w:val="bullet"/>
      <w:lvlText w:val="•"/>
      <w:lvlJc w:val="left"/>
      <w:pPr>
        <w:ind w:left="4792" w:hanging="425"/>
      </w:pPr>
      <w:rPr>
        <w:rFonts w:hint="default"/>
        <w:lang w:val="ru-RU" w:eastAsia="en-US" w:bidi="ar-SA"/>
      </w:rPr>
    </w:lvl>
    <w:lvl w:ilvl="5" w:tplc="455C4DDA">
      <w:numFmt w:val="bullet"/>
      <w:lvlText w:val="•"/>
      <w:lvlJc w:val="left"/>
      <w:pPr>
        <w:ind w:left="5830" w:hanging="425"/>
      </w:pPr>
      <w:rPr>
        <w:rFonts w:hint="default"/>
        <w:lang w:val="ru-RU" w:eastAsia="en-US" w:bidi="ar-SA"/>
      </w:rPr>
    </w:lvl>
    <w:lvl w:ilvl="6" w:tplc="05CA81E4">
      <w:numFmt w:val="bullet"/>
      <w:lvlText w:val="•"/>
      <w:lvlJc w:val="left"/>
      <w:pPr>
        <w:ind w:left="6868" w:hanging="425"/>
      </w:pPr>
      <w:rPr>
        <w:rFonts w:hint="default"/>
        <w:lang w:val="ru-RU" w:eastAsia="en-US" w:bidi="ar-SA"/>
      </w:rPr>
    </w:lvl>
    <w:lvl w:ilvl="7" w:tplc="8E222044">
      <w:numFmt w:val="bullet"/>
      <w:lvlText w:val="•"/>
      <w:lvlJc w:val="left"/>
      <w:pPr>
        <w:ind w:left="7906" w:hanging="425"/>
      </w:pPr>
      <w:rPr>
        <w:rFonts w:hint="default"/>
        <w:lang w:val="ru-RU" w:eastAsia="en-US" w:bidi="ar-SA"/>
      </w:rPr>
    </w:lvl>
    <w:lvl w:ilvl="8" w:tplc="1D00CA18">
      <w:numFmt w:val="bullet"/>
      <w:lvlText w:val="•"/>
      <w:lvlJc w:val="left"/>
      <w:pPr>
        <w:ind w:left="8944" w:hanging="425"/>
      </w:pPr>
      <w:rPr>
        <w:rFonts w:hint="default"/>
        <w:lang w:val="ru-RU" w:eastAsia="en-US" w:bidi="ar-SA"/>
      </w:rPr>
    </w:lvl>
  </w:abstractNum>
  <w:abstractNum w:abstractNumId="3">
    <w:nsid w:val="405E0B43"/>
    <w:multiLevelType w:val="hybridMultilevel"/>
    <w:tmpl w:val="899CAD60"/>
    <w:lvl w:ilvl="0" w:tplc="B2A4F142">
      <w:start w:val="1"/>
      <w:numFmt w:val="decimal"/>
      <w:lvlText w:val="%1."/>
      <w:lvlJc w:val="left"/>
      <w:pPr>
        <w:ind w:left="6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F8929C">
      <w:numFmt w:val="bullet"/>
      <w:lvlText w:val=""/>
      <w:lvlJc w:val="left"/>
      <w:pPr>
        <w:ind w:left="646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C96C17E">
      <w:numFmt w:val="bullet"/>
      <w:lvlText w:val="•"/>
      <w:lvlJc w:val="left"/>
      <w:pPr>
        <w:ind w:left="2716" w:hanging="425"/>
      </w:pPr>
      <w:rPr>
        <w:rFonts w:hint="default"/>
        <w:lang w:val="ru-RU" w:eastAsia="en-US" w:bidi="ar-SA"/>
      </w:rPr>
    </w:lvl>
    <w:lvl w:ilvl="3" w:tplc="9C8899CE">
      <w:numFmt w:val="bullet"/>
      <w:lvlText w:val="•"/>
      <w:lvlJc w:val="left"/>
      <w:pPr>
        <w:ind w:left="3754" w:hanging="425"/>
      </w:pPr>
      <w:rPr>
        <w:rFonts w:hint="default"/>
        <w:lang w:val="ru-RU" w:eastAsia="en-US" w:bidi="ar-SA"/>
      </w:rPr>
    </w:lvl>
    <w:lvl w:ilvl="4" w:tplc="168A17FA">
      <w:numFmt w:val="bullet"/>
      <w:lvlText w:val="•"/>
      <w:lvlJc w:val="left"/>
      <w:pPr>
        <w:ind w:left="4792" w:hanging="425"/>
      </w:pPr>
      <w:rPr>
        <w:rFonts w:hint="default"/>
        <w:lang w:val="ru-RU" w:eastAsia="en-US" w:bidi="ar-SA"/>
      </w:rPr>
    </w:lvl>
    <w:lvl w:ilvl="5" w:tplc="223CB61A">
      <w:numFmt w:val="bullet"/>
      <w:lvlText w:val="•"/>
      <w:lvlJc w:val="left"/>
      <w:pPr>
        <w:ind w:left="5830" w:hanging="425"/>
      </w:pPr>
      <w:rPr>
        <w:rFonts w:hint="default"/>
        <w:lang w:val="ru-RU" w:eastAsia="en-US" w:bidi="ar-SA"/>
      </w:rPr>
    </w:lvl>
    <w:lvl w:ilvl="6" w:tplc="9DC03F4A">
      <w:numFmt w:val="bullet"/>
      <w:lvlText w:val="•"/>
      <w:lvlJc w:val="left"/>
      <w:pPr>
        <w:ind w:left="6868" w:hanging="425"/>
      </w:pPr>
      <w:rPr>
        <w:rFonts w:hint="default"/>
        <w:lang w:val="ru-RU" w:eastAsia="en-US" w:bidi="ar-SA"/>
      </w:rPr>
    </w:lvl>
    <w:lvl w:ilvl="7" w:tplc="8AAECB66">
      <w:numFmt w:val="bullet"/>
      <w:lvlText w:val="•"/>
      <w:lvlJc w:val="left"/>
      <w:pPr>
        <w:ind w:left="7906" w:hanging="425"/>
      </w:pPr>
      <w:rPr>
        <w:rFonts w:hint="default"/>
        <w:lang w:val="ru-RU" w:eastAsia="en-US" w:bidi="ar-SA"/>
      </w:rPr>
    </w:lvl>
    <w:lvl w:ilvl="8" w:tplc="BA8E9008">
      <w:numFmt w:val="bullet"/>
      <w:lvlText w:val="•"/>
      <w:lvlJc w:val="left"/>
      <w:pPr>
        <w:ind w:left="8944" w:hanging="425"/>
      </w:pPr>
      <w:rPr>
        <w:rFonts w:hint="default"/>
        <w:lang w:val="ru-RU" w:eastAsia="en-US" w:bidi="ar-SA"/>
      </w:rPr>
    </w:lvl>
  </w:abstractNum>
  <w:abstractNum w:abstractNumId="4">
    <w:nsid w:val="456C1020"/>
    <w:multiLevelType w:val="hybridMultilevel"/>
    <w:tmpl w:val="C0E6D2E4"/>
    <w:lvl w:ilvl="0" w:tplc="345E7908">
      <w:start w:val="1"/>
      <w:numFmt w:val="decimal"/>
      <w:lvlText w:val="%1."/>
      <w:lvlJc w:val="left"/>
      <w:pPr>
        <w:ind w:left="178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1E98F2">
      <w:numFmt w:val="bullet"/>
      <w:lvlText w:val="•"/>
      <w:lvlJc w:val="left"/>
      <w:pPr>
        <w:ind w:left="2704" w:hanging="425"/>
      </w:pPr>
      <w:rPr>
        <w:rFonts w:hint="default"/>
        <w:lang w:val="ru-RU" w:eastAsia="en-US" w:bidi="ar-SA"/>
      </w:rPr>
    </w:lvl>
    <w:lvl w:ilvl="2" w:tplc="18D855EE">
      <w:numFmt w:val="bullet"/>
      <w:lvlText w:val="•"/>
      <w:lvlJc w:val="left"/>
      <w:pPr>
        <w:ind w:left="3628" w:hanging="425"/>
      </w:pPr>
      <w:rPr>
        <w:rFonts w:hint="default"/>
        <w:lang w:val="ru-RU" w:eastAsia="en-US" w:bidi="ar-SA"/>
      </w:rPr>
    </w:lvl>
    <w:lvl w:ilvl="3" w:tplc="DC8ED42E">
      <w:numFmt w:val="bullet"/>
      <w:lvlText w:val="•"/>
      <w:lvlJc w:val="left"/>
      <w:pPr>
        <w:ind w:left="4552" w:hanging="425"/>
      </w:pPr>
      <w:rPr>
        <w:rFonts w:hint="default"/>
        <w:lang w:val="ru-RU" w:eastAsia="en-US" w:bidi="ar-SA"/>
      </w:rPr>
    </w:lvl>
    <w:lvl w:ilvl="4" w:tplc="774AF7A0">
      <w:numFmt w:val="bullet"/>
      <w:lvlText w:val="•"/>
      <w:lvlJc w:val="left"/>
      <w:pPr>
        <w:ind w:left="5476" w:hanging="425"/>
      </w:pPr>
      <w:rPr>
        <w:rFonts w:hint="default"/>
        <w:lang w:val="ru-RU" w:eastAsia="en-US" w:bidi="ar-SA"/>
      </w:rPr>
    </w:lvl>
    <w:lvl w:ilvl="5" w:tplc="47A02FDE">
      <w:numFmt w:val="bullet"/>
      <w:lvlText w:val="•"/>
      <w:lvlJc w:val="left"/>
      <w:pPr>
        <w:ind w:left="6400" w:hanging="425"/>
      </w:pPr>
      <w:rPr>
        <w:rFonts w:hint="default"/>
        <w:lang w:val="ru-RU" w:eastAsia="en-US" w:bidi="ar-SA"/>
      </w:rPr>
    </w:lvl>
    <w:lvl w:ilvl="6" w:tplc="CD98F670">
      <w:numFmt w:val="bullet"/>
      <w:lvlText w:val="•"/>
      <w:lvlJc w:val="left"/>
      <w:pPr>
        <w:ind w:left="7324" w:hanging="425"/>
      </w:pPr>
      <w:rPr>
        <w:rFonts w:hint="default"/>
        <w:lang w:val="ru-RU" w:eastAsia="en-US" w:bidi="ar-SA"/>
      </w:rPr>
    </w:lvl>
    <w:lvl w:ilvl="7" w:tplc="E4BA3324">
      <w:numFmt w:val="bullet"/>
      <w:lvlText w:val="•"/>
      <w:lvlJc w:val="left"/>
      <w:pPr>
        <w:ind w:left="8248" w:hanging="425"/>
      </w:pPr>
      <w:rPr>
        <w:rFonts w:hint="default"/>
        <w:lang w:val="ru-RU" w:eastAsia="en-US" w:bidi="ar-SA"/>
      </w:rPr>
    </w:lvl>
    <w:lvl w:ilvl="8" w:tplc="36AE0562">
      <w:numFmt w:val="bullet"/>
      <w:lvlText w:val="•"/>
      <w:lvlJc w:val="left"/>
      <w:pPr>
        <w:ind w:left="9172" w:hanging="425"/>
      </w:pPr>
      <w:rPr>
        <w:rFonts w:hint="default"/>
        <w:lang w:val="ru-RU" w:eastAsia="en-US" w:bidi="ar-SA"/>
      </w:rPr>
    </w:lvl>
  </w:abstractNum>
  <w:abstractNum w:abstractNumId="5">
    <w:nsid w:val="56617D6E"/>
    <w:multiLevelType w:val="hybridMultilevel"/>
    <w:tmpl w:val="4B7659B2"/>
    <w:lvl w:ilvl="0" w:tplc="76982A50">
      <w:start w:val="1"/>
      <w:numFmt w:val="decimal"/>
      <w:lvlText w:val="%1-"/>
      <w:lvlJc w:val="left"/>
      <w:pPr>
        <w:ind w:left="646" w:hanging="23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ru-RU" w:eastAsia="en-US" w:bidi="ar-SA"/>
      </w:rPr>
    </w:lvl>
    <w:lvl w:ilvl="1" w:tplc="9C04EACC">
      <w:numFmt w:val="bullet"/>
      <w:lvlText w:val="•"/>
      <w:lvlJc w:val="left"/>
      <w:pPr>
        <w:ind w:left="1678" w:hanging="237"/>
      </w:pPr>
      <w:rPr>
        <w:rFonts w:hint="default"/>
        <w:lang w:val="ru-RU" w:eastAsia="en-US" w:bidi="ar-SA"/>
      </w:rPr>
    </w:lvl>
    <w:lvl w:ilvl="2" w:tplc="45C610A4">
      <w:numFmt w:val="bullet"/>
      <w:lvlText w:val="•"/>
      <w:lvlJc w:val="left"/>
      <w:pPr>
        <w:ind w:left="2716" w:hanging="237"/>
      </w:pPr>
      <w:rPr>
        <w:rFonts w:hint="default"/>
        <w:lang w:val="ru-RU" w:eastAsia="en-US" w:bidi="ar-SA"/>
      </w:rPr>
    </w:lvl>
    <w:lvl w:ilvl="3" w:tplc="AB5A2D52">
      <w:numFmt w:val="bullet"/>
      <w:lvlText w:val="•"/>
      <w:lvlJc w:val="left"/>
      <w:pPr>
        <w:ind w:left="3754" w:hanging="237"/>
      </w:pPr>
      <w:rPr>
        <w:rFonts w:hint="default"/>
        <w:lang w:val="ru-RU" w:eastAsia="en-US" w:bidi="ar-SA"/>
      </w:rPr>
    </w:lvl>
    <w:lvl w:ilvl="4" w:tplc="FD8680C6">
      <w:numFmt w:val="bullet"/>
      <w:lvlText w:val="•"/>
      <w:lvlJc w:val="left"/>
      <w:pPr>
        <w:ind w:left="4792" w:hanging="237"/>
      </w:pPr>
      <w:rPr>
        <w:rFonts w:hint="default"/>
        <w:lang w:val="ru-RU" w:eastAsia="en-US" w:bidi="ar-SA"/>
      </w:rPr>
    </w:lvl>
    <w:lvl w:ilvl="5" w:tplc="8D48829E">
      <w:numFmt w:val="bullet"/>
      <w:lvlText w:val="•"/>
      <w:lvlJc w:val="left"/>
      <w:pPr>
        <w:ind w:left="5830" w:hanging="237"/>
      </w:pPr>
      <w:rPr>
        <w:rFonts w:hint="default"/>
        <w:lang w:val="ru-RU" w:eastAsia="en-US" w:bidi="ar-SA"/>
      </w:rPr>
    </w:lvl>
    <w:lvl w:ilvl="6" w:tplc="854082AE">
      <w:numFmt w:val="bullet"/>
      <w:lvlText w:val="•"/>
      <w:lvlJc w:val="left"/>
      <w:pPr>
        <w:ind w:left="6868" w:hanging="237"/>
      </w:pPr>
      <w:rPr>
        <w:rFonts w:hint="default"/>
        <w:lang w:val="ru-RU" w:eastAsia="en-US" w:bidi="ar-SA"/>
      </w:rPr>
    </w:lvl>
    <w:lvl w:ilvl="7" w:tplc="EDCA233A">
      <w:numFmt w:val="bullet"/>
      <w:lvlText w:val="•"/>
      <w:lvlJc w:val="left"/>
      <w:pPr>
        <w:ind w:left="7906" w:hanging="237"/>
      </w:pPr>
      <w:rPr>
        <w:rFonts w:hint="default"/>
        <w:lang w:val="ru-RU" w:eastAsia="en-US" w:bidi="ar-SA"/>
      </w:rPr>
    </w:lvl>
    <w:lvl w:ilvl="8" w:tplc="DC6EF862">
      <w:numFmt w:val="bullet"/>
      <w:lvlText w:val="•"/>
      <w:lvlJc w:val="left"/>
      <w:pPr>
        <w:ind w:left="8944" w:hanging="237"/>
      </w:pPr>
      <w:rPr>
        <w:rFonts w:hint="default"/>
        <w:lang w:val="ru-RU" w:eastAsia="en-US" w:bidi="ar-SA"/>
      </w:rPr>
    </w:lvl>
  </w:abstractNum>
  <w:abstractNum w:abstractNumId="6">
    <w:nsid w:val="707F0B42"/>
    <w:multiLevelType w:val="hybridMultilevel"/>
    <w:tmpl w:val="0412A90C"/>
    <w:lvl w:ilvl="0" w:tplc="B5ECB3DA">
      <w:numFmt w:val="bullet"/>
      <w:lvlText w:val="-"/>
      <w:lvlJc w:val="left"/>
      <w:pPr>
        <w:ind w:left="232" w:hanging="159"/>
      </w:pPr>
      <w:rPr>
        <w:rFonts w:hint="default"/>
        <w:w w:val="100"/>
        <w:lang w:val="ru-RU" w:eastAsia="en-US" w:bidi="ar-SA"/>
      </w:rPr>
    </w:lvl>
    <w:lvl w:ilvl="1" w:tplc="4014C874">
      <w:numFmt w:val="bullet"/>
      <w:lvlText w:val="•"/>
      <w:lvlJc w:val="left"/>
      <w:pPr>
        <w:ind w:left="1719" w:hanging="159"/>
      </w:pPr>
      <w:rPr>
        <w:rFonts w:hint="default"/>
        <w:lang w:val="ru-RU" w:eastAsia="en-US" w:bidi="ar-SA"/>
      </w:rPr>
    </w:lvl>
    <w:lvl w:ilvl="2" w:tplc="938040F4">
      <w:numFmt w:val="bullet"/>
      <w:lvlText w:val="•"/>
      <w:lvlJc w:val="left"/>
      <w:pPr>
        <w:ind w:left="3199" w:hanging="159"/>
      </w:pPr>
      <w:rPr>
        <w:rFonts w:hint="default"/>
        <w:lang w:val="ru-RU" w:eastAsia="en-US" w:bidi="ar-SA"/>
      </w:rPr>
    </w:lvl>
    <w:lvl w:ilvl="3" w:tplc="26A6F53C">
      <w:numFmt w:val="bullet"/>
      <w:lvlText w:val="•"/>
      <w:lvlJc w:val="left"/>
      <w:pPr>
        <w:ind w:left="4679" w:hanging="159"/>
      </w:pPr>
      <w:rPr>
        <w:rFonts w:hint="default"/>
        <w:lang w:val="ru-RU" w:eastAsia="en-US" w:bidi="ar-SA"/>
      </w:rPr>
    </w:lvl>
    <w:lvl w:ilvl="4" w:tplc="9FDE7094">
      <w:numFmt w:val="bullet"/>
      <w:lvlText w:val="•"/>
      <w:lvlJc w:val="left"/>
      <w:pPr>
        <w:ind w:left="6159" w:hanging="159"/>
      </w:pPr>
      <w:rPr>
        <w:rFonts w:hint="default"/>
        <w:lang w:val="ru-RU" w:eastAsia="en-US" w:bidi="ar-SA"/>
      </w:rPr>
    </w:lvl>
    <w:lvl w:ilvl="5" w:tplc="61DA4730">
      <w:numFmt w:val="bullet"/>
      <w:lvlText w:val="•"/>
      <w:lvlJc w:val="left"/>
      <w:pPr>
        <w:ind w:left="7639" w:hanging="159"/>
      </w:pPr>
      <w:rPr>
        <w:rFonts w:hint="default"/>
        <w:lang w:val="ru-RU" w:eastAsia="en-US" w:bidi="ar-SA"/>
      </w:rPr>
    </w:lvl>
    <w:lvl w:ilvl="6" w:tplc="53BCC370">
      <w:numFmt w:val="bullet"/>
      <w:lvlText w:val="•"/>
      <w:lvlJc w:val="left"/>
      <w:pPr>
        <w:ind w:left="9119" w:hanging="159"/>
      </w:pPr>
      <w:rPr>
        <w:rFonts w:hint="default"/>
        <w:lang w:val="ru-RU" w:eastAsia="en-US" w:bidi="ar-SA"/>
      </w:rPr>
    </w:lvl>
    <w:lvl w:ilvl="7" w:tplc="1CFC796C">
      <w:numFmt w:val="bullet"/>
      <w:lvlText w:val="•"/>
      <w:lvlJc w:val="left"/>
      <w:pPr>
        <w:ind w:left="10598" w:hanging="159"/>
      </w:pPr>
      <w:rPr>
        <w:rFonts w:hint="default"/>
        <w:lang w:val="ru-RU" w:eastAsia="en-US" w:bidi="ar-SA"/>
      </w:rPr>
    </w:lvl>
    <w:lvl w:ilvl="8" w:tplc="9C2609A2">
      <w:numFmt w:val="bullet"/>
      <w:lvlText w:val="•"/>
      <w:lvlJc w:val="left"/>
      <w:pPr>
        <w:ind w:left="12078" w:hanging="159"/>
      </w:pPr>
      <w:rPr>
        <w:rFonts w:hint="default"/>
        <w:lang w:val="ru-RU" w:eastAsia="en-US" w:bidi="ar-SA"/>
      </w:rPr>
    </w:lvl>
  </w:abstractNum>
  <w:abstractNum w:abstractNumId="7">
    <w:nsid w:val="7ED16450"/>
    <w:multiLevelType w:val="hybridMultilevel"/>
    <w:tmpl w:val="180839B2"/>
    <w:lvl w:ilvl="0" w:tplc="D9401E98">
      <w:numFmt w:val="bullet"/>
      <w:lvlText w:val=""/>
      <w:lvlJc w:val="left"/>
      <w:pPr>
        <w:ind w:left="164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86E1780">
      <w:numFmt w:val="bullet"/>
      <w:lvlText w:val="•"/>
      <w:lvlJc w:val="left"/>
      <w:pPr>
        <w:ind w:left="2578" w:hanging="284"/>
      </w:pPr>
      <w:rPr>
        <w:rFonts w:hint="default"/>
        <w:lang w:val="ru-RU" w:eastAsia="en-US" w:bidi="ar-SA"/>
      </w:rPr>
    </w:lvl>
    <w:lvl w:ilvl="2" w:tplc="F7B6A36E">
      <w:numFmt w:val="bullet"/>
      <w:lvlText w:val="•"/>
      <w:lvlJc w:val="left"/>
      <w:pPr>
        <w:ind w:left="3516" w:hanging="284"/>
      </w:pPr>
      <w:rPr>
        <w:rFonts w:hint="default"/>
        <w:lang w:val="ru-RU" w:eastAsia="en-US" w:bidi="ar-SA"/>
      </w:rPr>
    </w:lvl>
    <w:lvl w:ilvl="3" w:tplc="3BEE7E98">
      <w:numFmt w:val="bullet"/>
      <w:lvlText w:val="•"/>
      <w:lvlJc w:val="left"/>
      <w:pPr>
        <w:ind w:left="4454" w:hanging="284"/>
      </w:pPr>
      <w:rPr>
        <w:rFonts w:hint="default"/>
        <w:lang w:val="ru-RU" w:eastAsia="en-US" w:bidi="ar-SA"/>
      </w:rPr>
    </w:lvl>
    <w:lvl w:ilvl="4" w:tplc="3072F834">
      <w:numFmt w:val="bullet"/>
      <w:lvlText w:val="•"/>
      <w:lvlJc w:val="left"/>
      <w:pPr>
        <w:ind w:left="5392" w:hanging="284"/>
      </w:pPr>
      <w:rPr>
        <w:rFonts w:hint="default"/>
        <w:lang w:val="ru-RU" w:eastAsia="en-US" w:bidi="ar-SA"/>
      </w:rPr>
    </w:lvl>
    <w:lvl w:ilvl="5" w:tplc="A2B2FE9E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6" w:tplc="AEDA4CE2">
      <w:numFmt w:val="bullet"/>
      <w:lvlText w:val="•"/>
      <w:lvlJc w:val="left"/>
      <w:pPr>
        <w:ind w:left="7268" w:hanging="284"/>
      </w:pPr>
      <w:rPr>
        <w:rFonts w:hint="default"/>
        <w:lang w:val="ru-RU" w:eastAsia="en-US" w:bidi="ar-SA"/>
      </w:rPr>
    </w:lvl>
    <w:lvl w:ilvl="7" w:tplc="D8025068">
      <w:numFmt w:val="bullet"/>
      <w:lvlText w:val="•"/>
      <w:lvlJc w:val="left"/>
      <w:pPr>
        <w:ind w:left="8206" w:hanging="284"/>
      </w:pPr>
      <w:rPr>
        <w:rFonts w:hint="default"/>
        <w:lang w:val="ru-RU" w:eastAsia="en-US" w:bidi="ar-SA"/>
      </w:rPr>
    </w:lvl>
    <w:lvl w:ilvl="8" w:tplc="F800A876">
      <w:numFmt w:val="bullet"/>
      <w:lvlText w:val="•"/>
      <w:lvlJc w:val="left"/>
      <w:pPr>
        <w:ind w:left="9144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C7F5B"/>
    <w:rsid w:val="00036791"/>
    <w:rsid w:val="000705DF"/>
    <w:rsid w:val="0023102E"/>
    <w:rsid w:val="002A4282"/>
    <w:rsid w:val="002C32A8"/>
    <w:rsid w:val="00326D25"/>
    <w:rsid w:val="008D2340"/>
    <w:rsid w:val="00AC7F5B"/>
    <w:rsid w:val="00B45A7E"/>
    <w:rsid w:val="00B550E2"/>
    <w:rsid w:val="00CA12A7"/>
    <w:rsid w:val="00DF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791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679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2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BC478-5997-4FE1-9CBD-F190186C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2844</Words>
  <Characters>16217</Characters>
  <Application>Microsoft Office Word</Application>
  <DocSecurity>0</DocSecurity>
  <Lines>135</Lines>
  <Paragraphs>38</Paragraphs>
  <ScaleCrop>false</ScaleCrop>
  <Company>HP</Company>
  <LinksUpToDate>false</LinksUpToDate>
  <CharactersWithSpaces>19023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 опрышко</dc:creator>
  <cp:keywords/>
  <dc:description/>
  <cp:lastModifiedBy>User</cp:lastModifiedBy>
  <cp:revision>10</cp:revision>
  <dcterms:created xsi:type="dcterms:W3CDTF">2022-09-18T14:58:00Z</dcterms:created>
  <dcterms:modified xsi:type="dcterms:W3CDTF">2023-10-23T05:02:00Z</dcterms:modified>
</cp:coreProperties>
</file>